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C" w:rsidRDefault="009469D1">
      <w:r>
        <w:t>This file includes extra homework problems to be written out neatly and handed in:</w:t>
      </w:r>
    </w:p>
    <w:p w:rsidR="009469D1" w:rsidRPr="009F0E2D" w:rsidRDefault="009469D1">
      <w:pPr>
        <w:rPr>
          <w:b/>
        </w:rPr>
      </w:pPr>
      <w:r w:rsidRPr="009F0E2D">
        <w:rPr>
          <w:b/>
        </w:rPr>
        <w:t>Section 2.1</w:t>
      </w:r>
    </w:p>
    <w:p w:rsidR="009469D1" w:rsidRDefault="009469D1" w:rsidP="009469D1">
      <w:pPr>
        <w:pStyle w:val="ListParagraph"/>
        <w:numPr>
          <w:ilvl w:val="0"/>
          <w:numId w:val="1"/>
        </w:numPr>
      </w:pPr>
      <w:r>
        <w:t xml:space="preserve">Find the average rate of change of the function </w:t>
      </w:r>
      <w:r w:rsidRPr="00B04779">
        <w:rPr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6" o:title=""/>
          </v:shape>
          <o:OLEObject Type="Embed" ProgID="Equation.DSMT4" ShapeID="_x0000_i1025" DrawAspect="Content" ObjectID="_1381815353" r:id="rId7"/>
        </w:object>
      </w:r>
      <w:r>
        <w:t>on the following intervals</w:t>
      </w:r>
    </w:p>
    <w:p w:rsidR="009469D1" w:rsidRDefault="009469D1" w:rsidP="009469D1">
      <w:pPr>
        <w:pStyle w:val="ListParagraph"/>
        <w:numPr>
          <w:ilvl w:val="1"/>
          <w:numId w:val="1"/>
        </w:numPr>
      </w:pPr>
      <w:r>
        <w:t>[0,</w:t>
      </w:r>
      <w:r w:rsidRPr="009469D1">
        <w:t xml:space="preserve"> </w:t>
      </w:r>
      <w:r w:rsidRPr="00B04779">
        <w:rPr>
          <w:position w:val="-6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DSMT4" ShapeID="_x0000_i1026" DrawAspect="Content" ObjectID="_1381815354" r:id="rId9"/>
        </w:object>
      </w:r>
      <w:r>
        <w:t>]</w:t>
      </w:r>
    </w:p>
    <w:p w:rsidR="009469D1" w:rsidRDefault="009469D1" w:rsidP="009469D1">
      <w:pPr>
        <w:pStyle w:val="ListParagraph"/>
        <w:numPr>
          <w:ilvl w:val="1"/>
          <w:numId w:val="1"/>
        </w:numPr>
      </w:pPr>
      <w:r>
        <w:t>[0,</w:t>
      </w:r>
      <w:r w:rsidRPr="009469D1">
        <w:t xml:space="preserve"> </w:t>
      </w:r>
      <w:r w:rsidRPr="00B04779">
        <w:rPr>
          <w:position w:val="-24"/>
        </w:rPr>
        <w:object w:dxaOrig="260" w:dyaOrig="620">
          <v:shape id="_x0000_i1027" type="#_x0000_t75" style="width:12.75pt;height:30.75pt" o:ole="">
            <v:imagedata r:id="rId10" o:title=""/>
          </v:shape>
          <o:OLEObject Type="Embed" ProgID="Equation.DSMT4" ShapeID="_x0000_i1027" DrawAspect="Content" ObjectID="_1381815355" r:id="rId11"/>
        </w:object>
      </w:r>
      <w:r>
        <w:t>]</w:t>
      </w:r>
    </w:p>
    <w:p w:rsidR="009469D1" w:rsidRDefault="009469D1" w:rsidP="009469D1">
      <w:pPr>
        <w:pStyle w:val="ListParagraph"/>
        <w:numPr>
          <w:ilvl w:val="1"/>
          <w:numId w:val="1"/>
        </w:numPr>
      </w:pPr>
      <w:r>
        <w:t xml:space="preserve">[0, </w:t>
      </w:r>
      <w:r w:rsidRPr="00B04779">
        <w:rPr>
          <w:position w:val="-24"/>
        </w:rPr>
        <w:object w:dxaOrig="260" w:dyaOrig="620">
          <v:shape id="_x0000_i1028" type="#_x0000_t75" style="width:12.75pt;height:30.75pt" o:ole="">
            <v:imagedata r:id="rId12" o:title=""/>
          </v:shape>
          <o:OLEObject Type="Embed" ProgID="Equation.DSMT4" ShapeID="_x0000_i1028" DrawAspect="Content" ObjectID="_1381815356" r:id="rId13"/>
        </w:object>
      </w:r>
      <w:r>
        <w:t>]</w:t>
      </w:r>
    </w:p>
    <w:p w:rsidR="009469D1" w:rsidRPr="009F0E2D" w:rsidRDefault="009469D1" w:rsidP="009469D1">
      <w:pPr>
        <w:rPr>
          <w:b/>
        </w:rPr>
      </w:pPr>
      <w:r w:rsidRPr="009F0E2D">
        <w:rPr>
          <w:b/>
        </w:rPr>
        <w:t>Section 2.2</w:t>
      </w:r>
    </w:p>
    <w:p w:rsidR="009469D1" w:rsidRDefault="009469D1" w:rsidP="009469D1">
      <w:pPr>
        <w:pStyle w:val="ListParagraph"/>
        <w:numPr>
          <w:ilvl w:val="0"/>
          <w:numId w:val="1"/>
        </w:numPr>
      </w:pPr>
      <w:r w:rsidRPr="00B04779">
        <w:rPr>
          <w:position w:val="-24"/>
        </w:rPr>
        <w:object w:dxaOrig="1540" w:dyaOrig="700">
          <v:shape id="_x0000_i1029" type="#_x0000_t75" style="width:77.25pt;height:35.25pt" o:ole="">
            <v:imagedata r:id="rId14" o:title=""/>
          </v:shape>
          <o:OLEObject Type="Embed" ProgID="Equation.DSMT4" ShapeID="_x0000_i1029" DrawAspect="Content" ObjectID="_1381815357" r:id="rId15"/>
        </w:object>
      </w:r>
    </w:p>
    <w:p w:rsidR="009469D1" w:rsidRPr="009F0E2D" w:rsidRDefault="009469D1" w:rsidP="009469D1">
      <w:pPr>
        <w:pStyle w:val="ListParagraph"/>
        <w:numPr>
          <w:ilvl w:val="0"/>
          <w:numId w:val="1"/>
        </w:numPr>
      </w:pPr>
      <w:r w:rsidRPr="00B04779">
        <w:rPr>
          <w:position w:val="-20"/>
        </w:rPr>
        <w:object w:dxaOrig="1500" w:dyaOrig="520">
          <v:shape id="_x0000_i1030" type="#_x0000_t75" style="width:75pt;height:26.25pt" o:ole="">
            <v:imagedata r:id="rId16" o:title=""/>
          </v:shape>
          <o:OLEObject Type="Embed" ProgID="Equation.DSMT4" ShapeID="_x0000_i1030" DrawAspect="Content" ObjectID="_1381815358" r:id="rId17"/>
        </w:object>
      </w:r>
    </w:p>
    <w:p w:rsidR="009F0E2D" w:rsidRDefault="009F0E2D" w:rsidP="009F0E2D">
      <w:pPr>
        <w:pStyle w:val="ListParagraph"/>
      </w:pPr>
    </w:p>
    <w:p w:rsidR="009469D1" w:rsidRPr="009F0E2D" w:rsidRDefault="009469D1" w:rsidP="009469D1">
      <w:pPr>
        <w:pStyle w:val="ListParagraph"/>
        <w:ind w:left="0"/>
        <w:rPr>
          <w:b/>
        </w:rPr>
      </w:pPr>
      <w:r w:rsidRPr="009F0E2D">
        <w:rPr>
          <w:b/>
        </w:rPr>
        <w:t>Section 2.4</w:t>
      </w:r>
    </w:p>
    <w:p w:rsidR="009469D1" w:rsidRDefault="00A93F60" w:rsidP="009469D1">
      <w:pPr>
        <w:pStyle w:val="ListParagraph"/>
        <w:numPr>
          <w:ilvl w:val="0"/>
          <w:numId w:val="1"/>
        </w:numPr>
      </w:pPr>
      <w:r w:rsidRPr="00B04779">
        <w:rPr>
          <w:position w:val="-24"/>
        </w:rPr>
        <w:object w:dxaOrig="2360" w:dyaOrig="700">
          <v:shape id="_x0000_i1031" type="#_x0000_t75" style="width:117.75pt;height:35.25pt" o:ole="">
            <v:imagedata r:id="rId18" o:title=""/>
          </v:shape>
          <o:OLEObject Type="Embed" ProgID="Equation.DSMT4" ShapeID="_x0000_i1031" DrawAspect="Content" ObjectID="_1381815359" r:id="rId19"/>
        </w:object>
      </w:r>
    </w:p>
    <w:p w:rsidR="009A32C3" w:rsidRDefault="00A93F60" w:rsidP="009469D1">
      <w:pPr>
        <w:pStyle w:val="ListParagraph"/>
        <w:numPr>
          <w:ilvl w:val="0"/>
          <w:numId w:val="1"/>
        </w:numPr>
      </w:pPr>
      <w:r w:rsidRPr="00B04779">
        <w:rPr>
          <w:position w:val="-24"/>
        </w:rPr>
        <w:object w:dxaOrig="1400" w:dyaOrig="620">
          <v:shape id="_x0000_i1032" type="#_x0000_t75" style="width:69.75pt;height:30.75pt" o:ole="">
            <v:imagedata r:id="rId20" o:title=""/>
          </v:shape>
          <o:OLEObject Type="Embed" ProgID="Equation.DSMT4" ShapeID="_x0000_i1032" DrawAspect="Content" ObjectID="_1381815360" r:id="rId21"/>
        </w:object>
      </w:r>
    </w:p>
    <w:p w:rsidR="009A32C3" w:rsidRPr="009F0E2D" w:rsidRDefault="009A32C3" w:rsidP="009469D1">
      <w:pPr>
        <w:pStyle w:val="ListParagraph"/>
        <w:numPr>
          <w:ilvl w:val="0"/>
          <w:numId w:val="1"/>
        </w:numPr>
      </w:pPr>
      <w:r w:rsidRPr="00B04779">
        <w:rPr>
          <w:position w:val="-20"/>
        </w:rPr>
        <w:object w:dxaOrig="1620" w:dyaOrig="440">
          <v:shape id="_x0000_i1033" type="#_x0000_t75" style="width:81pt;height:21.75pt" o:ole="">
            <v:imagedata r:id="rId22" o:title=""/>
          </v:shape>
          <o:OLEObject Type="Embed" ProgID="Equation.DSMT4" ShapeID="_x0000_i1033" DrawAspect="Content" ObjectID="_1381815361" r:id="rId23"/>
        </w:object>
      </w:r>
    </w:p>
    <w:p w:rsidR="009F0E2D" w:rsidRDefault="009F0E2D" w:rsidP="009F0E2D">
      <w:pPr>
        <w:pStyle w:val="ListParagraph"/>
      </w:pPr>
    </w:p>
    <w:p w:rsidR="009A32C3" w:rsidRPr="009F0E2D" w:rsidRDefault="009A32C3" w:rsidP="009A32C3">
      <w:pPr>
        <w:pStyle w:val="ListParagraph"/>
        <w:ind w:left="0"/>
        <w:rPr>
          <w:b/>
        </w:rPr>
      </w:pPr>
      <w:r w:rsidRPr="009F0E2D">
        <w:rPr>
          <w:b/>
        </w:rPr>
        <w:t>Section 2.5</w:t>
      </w:r>
    </w:p>
    <w:p w:rsidR="009A32C3" w:rsidRDefault="009A32C3" w:rsidP="009A32C3">
      <w:pPr>
        <w:pStyle w:val="ListParagraph"/>
        <w:numPr>
          <w:ilvl w:val="0"/>
          <w:numId w:val="1"/>
        </w:numPr>
      </w:pPr>
      <w:r>
        <w:t xml:space="preserve">At what values of </w:t>
      </w:r>
      <w:r w:rsidRPr="00B04779">
        <w:rPr>
          <w:position w:val="-6"/>
        </w:rPr>
        <w:object w:dxaOrig="200" w:dyaOrig="220">
          <v:shape id="_x0000_i1034" type="#_x0000_t75" style="width:9.75pt;height:11.25pt" o:ole="">
            <v:imagedata r:id="rId24" o:title=""/>
          </v:shape>
          <o:OLEObject Type="Embed" ProgID="Equation.DSMT4" ShapeID="_x0000_i1034" DrawAspect="Content" ObjectID="_1381815362" r:id="rId25"/>
        </w:object>
      </w:r>
      <w:r>
        <w:t xml:space="preserve">is the function not continuous? Give the type of discontinuity and if the discontinuity is </w:t>
      </w:r>
      <w:r w:rsidR="009F0E2D">
        <w:t>removable</w:t>
      </w:r>
      <w:r>
        <w:t xml:space="preserve">, define the function at the relevant point to make it continuous there. </w:t>
      </w:r>
    </w:p>
    <w:p w:rsidR="009A32C3" w:rsidRDefault="009A32C3" w:rsidP="009A32C3">
      <w:pPr>
        <w:pStyle w:val="ListParagraph"/>
        <w:numPr>
          <w:ilvl w:val="1"/>
          <w:numId w:val="1"/>
        </w:numPr>
      </w:pPr>
      <w:r w:rsidRPr="00B04779">
        <w:rPr>
          <w:position w:val="-28"/>
        </w:rPr>
        <w:object w:dxaOrig="1480" w:dyaOrig="680">
          <v:shape id="_x0000_i1035" type="#_x0000_t75" style="width:74.25pt;height:33.75pt" o:ole="">
            <v:imagedata r:id="rId26" o:title=""/>
          </v:shape>
          <o:OLEObject Type="Embed" ProgID="Equation.DSMT4" ShapeID="_x0000_i1035" DrawAspect="Content" ObjectID="_1381815363" r:id="rId27"/>
        </w:object>
      </w:r>
    </w:p>
    <w:p w:rsidR="009A32C3" w:rsidRDefault="00457DEB" w:rsidP="009A32C3">
      <w:pPr>
        <w:pStyle w:val="ListParagraph"/>
        <w:numPr>
          <w:ilvl w:val="1"/>
          <w:numId w:val="1"/>
        </w:numPr>
      </w:pPr>
      <w:r w:rsidRPr="00B04779">
        <w:rPr>
          <w:position w:val="-28"/>
        </w:rPr>
        <w:object w:dxaOrig="1640" w:dyaOrig="680">
          <v:shape id="_x0000_i1036" type="#_x0000_t75" style="width:81.75pt;height:33.75pt" o:ole="">
            <v:imagedata r:id="rId28" o:title=""/>
          </v:shape>
          <o:OLEObject Type="Embed" ProgID="Equation.DSMT4" ShapeID="_x0000_i1036" DrawAspect="Content" ObjectID="_1381815364" r:id="rId29"/>
        </w:object>
      </w:r>
    </w:p>
    <w:p w:rsidR="00457DEB" w:rsidRDefault="00457DEB" w:rsidP="009A32C3">
      <w:pPr>
        <w:pStyle w:val="ListParagraph"/>
        <w:numPr>
          <w:ilvl w:val="1"/>
          <w:numId w:val="1"/>
        </w:numPr>
      </w:pPr>
      <w:r w:rsidRPr="00B04779">
        <w:rPr>
          <w:position w:val="-28"/>
        </w:rPr>
        <w:object w:dxaOrig="1960" w:dyaOrig="660">
          <v:shape id="_x0000_i1037" type="#_x0000_t75" style="width:98.25pt;height:33pt" o:ole="">
            <v:imagedata r:id="rId30" o:title=""/>
          </v:shape>
          <o:OLEObject Type="Embed" ProgID="Equation.DSMT4" ShapeID="_x0000_i1037" DrawAspect="Content" ObjectID="_1381815365" r:id="rId31"/>
        </w:object>
      </w:r>
    </w:p>
    <w:p w:rsidR="00457DEB" w:rsidRPr="009F0E2D" w:rsidRDefault="00457DEB" w:rsidP="00457DEB">
      <w:pPr>
        <w:pStyle w:val="ListParagraph"/>
        <w:numPr>
          <w:ilvl w:val="0"/>
          <w:numId w:val="1"/>
        </w:numPr>
      </w:pPr>
      <w:r>
        <w:t xml:space="preserve">For what values of </w:t>
      </w:r>
      <w:r w:rsidRPr="00B04779">
        <w:rPr>
          <w:position w:val="-6"/>
        </w:rPr>
        <w:object w:dxaOrig="200" w:dyaOrig="220">
          <v:shape id="_x0000_i1038" type="#_x0000_t75" style="width:9.75pt;height:11.25pt" o:ole="">
            <v:imagedata r:id="rId32" o:title=""/>
          </v:shape>
          <o:OLEObject Type="Embed" ProgID="Equation.DSMT4" ShapeID="_x0000_i1038" DrawAspect="Content" ObjectID="_1381815366" r:id="rId33"/>
        </w:object>
      </w:r>
      <w:r>
        <w:t xml:space="preserve">and </w:t>
      </w:r>
      <w:r w:rsidRPr="00B04779">
        <w:rPr>
          <w:position w:val="-6"/>
        </w:rPr>
        <w:object w:dxaOrig="200" w:dyaOrig="279">
          <v:shape id="_x0000_i1039" type="#_x0000_t75" style="width:9.75pt;height:14.25pt" o:ole="">
            <v:imagedata r:id="rId34" o:title=""/>
          </v:shape>
          <o:OLEObject Type="Embed" ProgID="Equation.DSMT4" ShapeID="_x0000_i1039" DrawAspect="Content" ObjectID="_1381815367" r:id="rId35"/>
        </w:object>
      </w:r>
      <w:r>
        <w:t xml:space="preserve">is the function </w:t>
      </w:r>
      <w:r w:rsidRPr="00B04779">
        <w:rPr>
          <w:position w:val="-50"/>
        </w:rPr>
        <w:object w:dxaOrig="2960" w:dyaOrig="1120">
          <v:shape id="_x0000_i1040" type="#_x0000_t75" style="width:147.75pt;height:56.25pt" o:ole="">
            <v:imagedata r:id="rId36" o:title=""/>
          </v:shape>
          <o:OLEObject Type="Embed" ProgID="Equation.DSMT4" ShapeID="_x0000_i1040" DrawAspect="Content" ObjectID="_1381815368" r:id="rId37"/>
        </w:object>
      </w:r>
      <w:r>
        <w:t xml:space="preserve"> continuous for all </w:t>
      </w:r>
      <w:r w:rsidRPr="00B04779">
        <w:rPr>
          <w:position w:val="-6"/>
        </w:rPr>
        <w:object w:dxaOrig="200" w:dyaOrig="220">
          <v:shape id="_x0000_i1041" type="#_x0000_t75" style="width:9.75pt;height:11.25pt" o:ole="">
            <v:imagedata r:id="rId38" o:title=""/>
          </v:shape>
          <o:OLEObject Type="Embed" ProgID="Equation.DSMT4" ShapeID="_x0000_i1041" DrawAspect="Content" ObjectID="_1381815369" r:id="rId39"/>
        </w:object>
      </w:r>
    </w:p>
    <w:p w:rsidR="009F0E2D" w:rsidRDefault="009F0E2D" w:rsidP="009F0E2D">
      <w:pPr>
        <w:pStyle w:val="ListParagraph"/>
      </w:pPr>
    </w:p>
    <w:p w:rsidR="00457DEB" w:rsidRPr="009F0E2D" w:rsidRDefault="00457DEB" w:rsidP="00457DEB">
      <w:pPr>
        <w:rPr>
          <w:b/>
        </w:rPr>
      </w:pPr>
      <w:r w:rsidRPr="009F0E2D">
        <w:rPr>
          <w:b/>
        </w:rPr>
        <w:lastRenderedPageBreak/>
        <w:t>Section 2.6</w:t>
      </w:r>
    </w:p>
    <w:p w:rsidR="00457DEB" w:rsidRDefault="00457DEB" w:rsidP="00457DEB">
      <w:pPr>
        <w:pStyle w:val="ListParagraph"/>
        <w:numPr>
          <w:ilvl w:val="0"/>
          <w:numId w:val="1"/>
        </w:numPr>
      </w:pPr>
      <w:r w:rsidRPr="00B04779">
        <w:rPr>
          <w:position w:val="-24"/>
        </w:rPr>
        <w:object w:dxaOrig="2860" w:dyaOrig="700">
          <v:shape id="_x0000_i1042" type="#_x0000_t75" style="width:143.25pt;height:35.25pt" o:ole="">
            <v:imagedata r:id="rId40" o:title=""/>
          </v:shape>
          <o:OLEObject Type="Embed" ProgID="Equation.DSMT4" ShapeID="_x0000_i1042" DrawAspect="Content" ObjectID="_1381815370" r:id="rId41"/>
        </w:object>
      </w:r>
    </w:p>
    <w:p w:rsidR="00457DEB" w:rsidRDefault="00457DEB" w:rsidP="00457DEB">
      <w:pPr>
        <w:pStyle w:val="ListParagraph"/>
        <w:numPr>
          <w:ilvl w:val="0"/>
          <w:numId w:val="1"/>
        </w:numPr>
      </w:pPr>
      <w:r>
        <w:t xml:space="preserve">Sketch </w:t>
      </w:r>
      <w:r w:rsidRPr="00B04779">
        <w:rPr>
          <w:position w:val="-24"/>
        </w:rPr>
        <w:object w:dxaOrig="999" w:dyaOrig="660">
          <v:shape id="_x0000_i1043" type="#_x0000_t75" style="width:50.25pt;height:33pt" o:ole="">
            <v:imagedata r:id="rId42" o:title=""/>
          </v:shape>
          <o:OLEObject Type="Embed" ProgID="Equation.DSMT4" ShapeID="_x0000_i1043" DrawAspect="Content" ObjectID="_1381815371" r:id="rId43"/>
        </w:object>
      </w:r>
    </w:p>
    <w:p w:rsidR="00EB27FE" w:rsidRDefault="00EB27FE" w:rsidP="00457DEB">
      <w:pPr>
        <w:pStyle w:val="ListParagraph"/>
        <w:numPr>
          <w:ilvl w:val="0"/>
          <w:numId w:val="1"/>
        </w:numPr>
      </w:pPr>
      <w:r w:rsidRPr="00B04779">
        <w:rPr>
          <w:position w:val="-22"/>
        </w:rPr>
        <w:object w:dxaOrig="5660" w:dyaOrig="560">
          <v:shape id="_x0000_i1044" type="#_x0000_t75" style="width:282.75pt;height:27.75pt" o:ole="">
            <v:imagedata r:id="rId44" o:title=""/>
          </v:shape>
          <o:OLEObject Type="Embed" ProgID="Equation.DSMT4" ShapeID="_x0000_i1044" DrawAspect="Content" ObjectID="_1381815372" r:id="rId45"/>
        </w:object>
      </w:r>
    </w:p>
    <w:p w:rsidR="00EB27FE" w:rsidRPr="009F0E2D" w:rsidRDefault="00EB27FE" w:rsidP="00EB27FE">
      <w:pPr>
        <w:rPr>
          <w:b/>
        </w:rPr>
      </w:pPr>
      <w:r w:rsidRPr="009F0E2D">
        <w:rPr>
          <w:b/>
        </w:rPr>
        <w:t>Section 3.1</w:t>
      </w:r>
    </w:p>
    <w:p w:rsidR="00EB27FE" w:rsidRDefault="00E7342E" w:rsidP="00EB27FE">
      <w:pPr>
        <w:pStyle w:val="ListParagraph"/>
        <w:numPr>
          <w:ilvl w:val="0"/>
          <w:numId w:val="1"/>
        </w:numPr>
      </w:pPr>
      <w:r>
        <w:t>Find the slope of the curve</w:t>
      </w:r>
      <w:proofErr w:type="gramStart"/>
      <w:r w:rsidRPr="00B04779">
        <w:rPr>
          <w:position w:val="-24"/>
        </w:rPr>
        <w:object w:dxaOrig="900" w:dyaOrig="620">
          <v:shape id="_x0000_i1045" type="#_x0000_t75" style="width:45pt;height:30.75pt" o:ole="">
            <v:imagedata r:id="rId46" o:title=""/>
          </v:shape>
          <o:OLEObject Type="Embed" ProgID="Equation.DSMT4" ShapeID="_x0000_i1045" DrawAspect="Content" ObjectID="_1381815373" r:id="rId47"/>
        </w:object>
      </w:r>
      <w:r>
        <w:t xml:space="preserve">at </w:t>
      </w:r>
      <w:r w:rsidRPr="00B04779">
        <w:rPr>
          <w:position w:val="-6"/>
        </w:rPr>
        <w:object w:dxaOrig="540" w:dyaOrig="279">
          <v:shape id="_x0000_i1046" type="#_x0000_t75" style="width:27pt;height:14.25pt" o:ole="">
            <v:imagedata r:id="rId48" o:title=""/>
          </v:shape>
          <o:OLEObject Type="Embed" ProgID="Equation.DSMT4" ShapeID="_x0000_i1046" DrawAspect="Content" ObjectID="_1381815374" r:id="rId49"/>
        </w:object>
      </w:r>
      <w:proofErr w:type="gramEnd"/>
      <w:r>
        <w:t>.</w:t>
      </w:r>
    </w:p>
    <w:p w:rsidR="00CD2692" w:rsidRPr="009F0E2D" w:rsidRDefault="00CD2692" w:rsidP="00CD2692">
      <w:pPr>
        <w:rPr>
          <w:b/>
        </w:rPr>
      </w:pPr>
      <w:r w:rsidRPr="009F0E2D">
        <w:rPr>
          <w:b/>
        </w:rPr>
        <w:t>Section 3.2</w:t>
      </w:r>
    </w:p>
    <w:p w:rsidR="00CD2692" w:rsidRDefault="00CD2692" w:rsidP="00CD2692">
      <w:pPr>
        <w:pStyle w:val="ListParagraph"/>
        <w:numPr>
          <w:ilvl w:val="0"/>
          <w:numId w:val="1"/>
        </w:numPr>
      </w:pPr>
      <w:r>
        <w:t xml:space="preserve">Find the equation of the tangent line and the line normal to the </w:t>
      </w:r>
      <w:r w:rsidR="009F0E2D">
        <w:t>curve</w:t>
      </w:r>
      <w:r w:rsidRPr="00B04779">
        <w:rPr>
          <w:position w:val="-24"/>
        </w:rPr>
        <w:object w:dxaOrig="2200" w:dyaOrig="620">
          <v:shape id="_x0000_i1047" type="#_x0000_t75" style="width:110.25pt;height:30.75pt" o:ole="">
            <v:imagedata r:id="rId50" o:title=""/>
          </v:shape>
          <o:OLEObject Type="Embed" ProgID="Equation.DSMT4" ShapeID="_x0000_i1047" DrawAspect="Content" ObjectID="_1381815375" r:id="rId51"/>
        </w:object>
      </w:r>
      <w:r>
        <w:t>.</w:t>
      </w:r>
    </w:p>
    <w:p w:rsidR="00E7342E" w:rsidRDefault="00E7342E" w:rsidP="00EB27FE">
      <w:pPr>
        <w:pStyle w:val="ListParagraph"/>
        <w:numPr>
          <w:ilvl w:val="0"/>
          <w:numId w:val="1"/>
        </w:numPr>
      </w:pPr>
      <w:r>
        <w:t xml:space="preserve">If </w:t>
      </w:r>
      <w:r w:rsidRPr="00B04779">
        <w:rPr>
          <w:position w:val="-10"/>
        </w:rPr>
        <w:object w:dxaOrig="920" w:dyaOrig="320">
          <v:shape id="_x0000_i1048" type="#_x0000_t75" style="width:45.75pt;height:15.75pt" o:ole="">
            <v:imagedata r:id="rId52" o:title=""/>
          </v:shape>
          <o:OLEObject Type="Embed" ProgID="Equation.DSMT4" ShapeID="_x0000_i1048" DrawAspect="Content" ObjectID="_1381815376" r:id="rId53"/>
        </w:object>
      </w:r>
      <w:r>
        <w:t xml:space="preserve">is differentiable at </w:t>
      </w:r>
      <w:r w:rsidRPr="00B04779">
        <w:rPr>
          <w:position w:val="-6"/>
        </w:rPr>
        <w:object w:dxaOrig="540" w:dyaOrig="279">
          <v:shape id="_x0000_i1049" type="#_x0000_t75" style="width:27pt;height:14.25pt" o:ole="">
            <v:imagedata r:id="rId54" o:title=""/>
          </v:shape>
          <o:OLEObject Type="Embed" ProgID="Equation.DSMT4" ShapeID="_x0000_i1049" DrawAspect="Content" ObjectID="_1381815377" r:id="rId55"/>
        </w:object>
      </w:r>
      <w:r>
        <w:t xml:space="preserve">and the derivative is 6, is </w:t>
      </w:r>
      <w:r w:rsidRPr="00B04779">
        <w:rPr>
          <w:position w:val="-10"/>
        </w:rPr>
        <w:object w:dxaOrig="999" w:dyaOrig="320">
          <v:shape id="_x0000_i1050" type="#_x0000_t75" style="width:50.25pt;height:15.75pt" o:ole="">
            <v:imagedata r:id="rId56" o:title=""/>
          </v:shape>
          <o:OLEObject Type="Embed" ProgID="Equation.DSMT4" ShapeID="_x0000_i1050" DrawAspect="Content" ObjectID="_1381815378" r:id="rId57"/>
        </w:object>
      </w:r>
      <w:r>
        <w:t xml:space="preserve">differentiable at </w:t>
      </w:r>
      <w:r w:rsidRPr="00B04779">
        <w:rPr>
          <w:position w:val="-6"/>
        </w:rPr>
        <w:object w:dxaOrig="540" w:dyaOrig="279">
          <v:shape id="_x0000_i1051" type="#_x0000_t75" style="width:27pt;height:14.25pt" o:ole="">
            <v:imagedata r:id="rId54" o:title=""/>
          </v:shape>
          <o:OLEObject Type="Embed" ProgID="Equation.DSMT4" ShapeID="_x0000_i1051" DrawAspect="Content" ObjectID="_1381815379" r:id="rId58"/>
        </w:object>
      </w:r>
      <w:r>
        <w:t>and, if so, what is its derivative there? Show why.</w:t>
      </w:r>
    </w:p>
    <w:p w:rsidR="00E7342E" w:rsidRPr="009F0E2D" w:rsidRDefault="00CD2692" w:rsidP="00E7342E">
      <w:pPr>
        <w:rPr>
          <w:b/>
        </w:rPr>
      </w:pPr>
      <w:r w:rsidRPr="009F0E2D">
        <w:rPr>
          <w:b/>
        </w:rPr>
        <w:t>Section 3.3</w:t>
      </w:r>
    </w:p>
    <w:p w:rsidR="00871B64" w:rsidRDefault="00871B64" w:rsidP="00871B64">
      <w:pPr>
        <w:pStyle w:val="ListParagraph"/>
        <w:numPr>
          <w:ilvl w:val="0"/>
          <w:numId w:val="1"/>
        </w:numPr>
      </w:pPr>
      <w:r>
        <w:t xml:space="preserve">Find the first and second derivatives of </w:t>
      </w:r>
      <w:r w:rsidRPr="00B04779">
        <w:rPr>
          <w:position w:val="-6"/>
        </w:rPr>
        <w:object w:dxaOrig="1040" w:dyaOrig="320">
          <v:shape id="_x0000_i1052" type="#_x0000_t75" style="width:51.75pt;height:15.75pt" o:ole="">
            <v:imagedata r:id="rId59" o:title=""/>
          </v:shape>
          <o:OLEObject Type="Embed" ProgID="Equation.DSMT4" ShapeID="_x0000_i1052" DrawAspect="Content" ObjectID="_1381815380" r:id="rId60"/>
        </w:object>
      </w:r>
      <w:r>
        <w:t xml:space="preserve"> (example 6 may be useful)</w:t>
      </w:r>
    </w:p>
    <w:p w:rsidR="00871B64" w:rsidRDefault="00871B64" w:rsidP="00871B64">
      <w:pPr>
        <w:pStyle w:val="ListParagraph"/>
        <w:numPr>
          <w:ilvl w:val="0"/>
          <w:numId w:val="1"/>
        </w:numPr>
      </w:pPr>
      <w:r>
        <w:t>Find the limits by noting that they are really derivatives:</w:t>
      </w:r>
    </w:p>
    <w:p w:rsidR="00871B64" w:rsidRDefault="00871B64" w:rsidP="00871B64">
      <w:pPr>
        <w:pStyle w:val="ListParagraph"/>
        <w:numPr>
          <w:ilvl w:val="1"/>
          <w:numId w:val="1"/>
        </w:numPr>
      </w:pPr>
      <w:r w:rsidRPr="00B04779">
        <w:rPr>
          <w:position w:val="-24"/>
        </w:rPr>
        <w:object w:dxaOrig="1040" w:dyaOrig="660">
          <v:shape id="_x0000_i1053" type="#_x0000_t75" style="width:51.75pt;height:33pt" o:ole="">
            <v:imagedata r:id="rId61" o:title=""/>
          </v:shape>
          <o:OLEObject Type="Embed" ProgID="Equation.DSMT4" ShapeID="_x0000_i1053" DrawAspect="Content" ObjectID="_1381815381" r:id="rId62"/>
        </w:object>
      </w:r>
    </w:p>
    <w:p w:rsidR="00871B64" w:rsidRDefault="00871B64" w:rsidP="00871B64">
      <w:pPr>
        <w:pStyle w:val="ListParagraph"/>
        <w:numPr>
          <w:ilvl w:val="1"/>
          <w:numId w:val="1"/>
        </w:numPr>
      </w:pPr>
      <w:r w:rsidRPr="00B04779">
        <w:rPr>
          <w:position w:val="-24"/>
        </w:rPr>
        <w:object w:dxaOrig="1140" w:dyaOrig="660">
          <v:shape id="_x0000_i1054" type="#_x0000_t75" style="width:57pt;height:33pt" o:ole="">
            <v:imagedata r:id="rId63" o:title=""/>
          </v:shape>
          <o:OLEObject Type="Embed" ProgID="Equation.DSMT4" ShapeID="_x0000_i1054" DrawAspect="Content" ObjectID="_1381815382" r:id="rId64"/>
        </w:object>
      </w:r>
    </w:p>
    <w:p w:rsidR="00871B64" w:rsidRDefault="00871B64" w:rsidP="00871B64">
      <w:pPr>
        <w:pStyle w:val="ListParagraph"/>
        <w:numPr>
          <w:ilvl w:val="0"/>
          <w:numId w:val="1"/>
        </w:numPr>
      </w:pPr>
      <w:r>
        <w:t xml:space="preserve">What value(s) of </w:t>
      </w:r>
      <w:r w:rsidRPr="00B04779">
        <w:rPr>
          <w:position w:val="-6"/>
        </w:rPr>
        <w:object w:dxaOrig="200" w:dyaOrig="220">
          <v:shape id="_x0000_i1055" type="#_x0000_t75" style="width:9.75pt;height:11.25pt" o:ole="">
            <v:imagedata r:id="rId65" o:title=""/>
          </v:shape>
          <o:OLEObject Type="Embed" ProgID="Equation.DSMT4" ShapeID="_x0000_i1055" DrawAspect="Content" ObjectID="_1381815383" r:id="rId66"/>
        </w:object>
      </w:r>
      <w:r>
        <w:t xml:space="preserve"> </w:t>
      </w:r>
      <w:r w:rsidRPr="00B04779">
        <w:rPr>
          <w:position w:val="-6"/>
        </w:rPr>
        <w:object w:dxaOrig="200" w:dyaOrig="279">
          <v:shape id="_x0000_i1056" type="#_x0000_t75" style="width:9.75pt;height:14.25pt" o:ole="">
            <v:imagedata r:id="rId67" o:title=""/>
          </v:shape>
          <o:OLEObject Type="Embed" ProgID="Equation.DSMT4" ShapeID="_x0000_i1056" DrawAspect="Content" ObjectID="_1381815384" r:id="rId68"/>
        </w:object>
      </w:r>
      <w:r>
        <w:t xml:space="preserve"> and make </w:t>
      </w:r>
      <w:r w:rsidRPr="00B04779">
        <w:rPr>
          <w:position w:val="-30"/>
        </w:rPr>
        <w:object w:dxaOrig="2340" w:dyaOrig="720">
          <v:shape id="_x0000_i1057" type="#_x0000_t75" style="width:117pt;height:36pt" o:ole="">
            <v:imagedata r:id="rId69" o:title=""/>
          </v:shape>
          <o:OLEObject Type="Embed" ProgID="Equation.DSMT4" ShapeID="_x0000_i1057" DrawAspect="Content" ObjectID="_1381815385" r:id="rId70"/>
        </w:object>
      </w:r>
      <w:r>
        <w:t xml:space="preserve">  differentiable for </w:t>
      </w:r>
      <w:proofErr w:type="gramStart"/>
      <w:r>
        <w:t xml:space="preserve">all </w:t>
      </w:r>
      <w:r w:rsidRPr="00B04779">
        <w:rPr>
          <w:position w:val="-6"/>
        </w:rPr>
        <w:object w:dxaOrig="200" w:dyaOrig="220">
          <v:shape id="_x0000_i1058" type="#_x0000_t75" style="width:9.75pt;height:11.25pt" o:ole="">
            <v:imagedata r:id="rId71" o:title=""/>
          </v:shape>
          <o:OLEObject Type="Embed" ProgID="Equation.DSMT4" ShapeID="_x0000_i1058" DrawAspect="Content" ObjectID="_1381815386" r:id="rId72"/>
        </w:object>
      </w:r>
      <w:proofErr w:type="gramEnd"/>
      <w:r>
        <w:t>?</w:t>
      </w:r>
    </w:p>
    <w:p w:rsidR="00CD2692" w:rsidRDefault="00CD2692" w:rsidP="00CD2692">
      <w:r w:rsidRPr="009F0E2D">
        <w:rPr>
          <w:b/>
        </w:rPr>
        <w:t>Section 3.4</w:t>
      </w:r>
      <w:r>
        <w:t xml:space="preserve"> No hand-in homework</w:t>
      </w:r>
    </w:p>
    <w:p w:rsidR="00CD2692" w:rsidRPr="009F0E2D" w:rsidRDefault="00CD2692" w:rsidP="00CD2692">
      <w:pPr>
        <w:rPr>
          <w:b/>
        </w:rPr>
      </w:pPr>
      <w:r w:rsidRPr="009F0E2D">
        <w:rPr>
          <w:b/>
        </w:rPr>
        <w:t>Section 3.5</w:t>
      </w:r>
    </w:p>
    <w:p w:rsidR="00CD2692" w:rsidRDefault="00CD2692" w:rsidP="00CD2692">
      <w:pPr>
        <w:pStyle w:val="ListParagraph"/>
        <w:numPr>
          <w:ilvl w:val="0"/>
          <w:numId w:val="1"/>
        </w:numPr>
      </w:pPr>
      <w:r>
        <w:t xml:space="preserve">Find the derivative of </w:t>
      </w:r>
      <w:r w:rsidRPr="00B04779">
        <w:rPr>
          <w:position w:val="-10"/>
        </w:rPr>
        <w:object w:dxaOrig="1460" w:dyaOrig="360">
          <v:shape id="_x0000_i1059" type="#_x0000_t75" style="width:72.75pt;height:18pt" o:ole="">
            <v:imagedata r:id="rId73" o:title=""/>
          </v:shape>
          <o:OLEObject Type="Embed" ProgID="Equation.DSMT4" ShapeID="_x0000_i1059" DrawAspect="Content" ObjectID="_1381815387" r:id="rId74"/>
        </w:object>
      </w:r>
      <w:r>
        <w:t xml:space="preserve">and </w:t>
      </w:r>
      <w:proofErr w:type="gramStart"/>
      <w:r>
        <w:t xml:space="preserve">of </w:t>
      </w:r>
      <w:r w:rsidRPr="00B04779">
        <w:rPr>
          <w:position w:val="-10"/>
        </w:rPr>
        <w:object w:dxaOrig="1480" w:dyaOrig="360">
          <v:shape id="_x0000_i1060" type="#_x0000_t75" style="width:74.25pt;height:18pt" o:ole="">
            <v:imagedata r:id="rId75" o:title=""/>
          </v:shape>
          <o:OLEObject Type="Embed" ProgID="Equation.DSMT4" ShapeID="_x0000_i1060" DrawAspect="Content" ObjectID="_1381815388" r:id="rId76"/>
        </w:object>
      </w:r>
      <w:proofErr w:type="gramEnd"/>
      <w:r>
        <w:t>.</w:t>
      </w:r>
    </w:p>
    <w:p w:rsidR="00CD2692" w:rsidRDefault="00CD2692" w:rsidP="00CD2692">
      <w:pPr>
        <w:pStyle w:val="ListParagraph"/>
        <w:numPr>
          <w:ilvl w:val="0"/>
          <w:numId w:val="1"/>
        </w:numPr>
      </w:pPr>
      <w:r>
        <w:t xml:space="preserve">Is there a value of </w:t>
      </w:r>
      <w:r w:rsidRPr="00B04779">
        <w:rPr>
          <w:position w:val="-6"/>
        </w:rPr>
        <w:object w:dxaOrig="180" w:dyaOrig="220">
          <v:shape id="_x0000_i1061" type="#_x0000_t75" style="width:9pt;height:11.25pt" o:ole="">
            <v:imagedata r:id="rId77" o:title=""/>
          </v:shape>
          <o:OLEObject Type="Embed" ProgID="Equation.DSMT4" ShapeID="_x0000_i1061" DrawAspect="Content" ObjectID="_1381815389" r:id="rId78"/>
        </w:object>
      </w:r>
      <w:r>
        <w:t xml:space="preserve">that will make </w:t>
      </w:r>
      <w:r w:rsidRPr="00B04779">
        <w:rPr>
          <w:position w:val="-30"/>
        </w:rPr>
        <w:object w:dxaOrig="2040" w:dyaOrig="720">
          <v:shape id="_x0000_i1062" type="#_x0000_t75" style="width:102pt;height:36pt" o:ole="">
            <v:imagedata r:id="rId79" o:title=""/>
          </v:shape>
          <o:OLEObject Type="Embed" ProgID="Equation.DSMT4" ShapeID="_x0000_i1062" DrawAspect="Content" ObjectID="_1381815390" r:id="rId80"/>
        </w:object>
      </w:r>
      <w:r w:rsidR="00C50DA4">
        <w:t xml:space="preserve"> continuous </w:t>
      </w:r>
      <w:r w:rsidR="009F0E2D">
        <w:t>at</w:t>
      </w:r>
      <w:r w:rsidR="00C50DA4" w:rsidRPr="00B04779">
        <w:rPr>
          <w:position w:val="-6"/>
        </w:rPr>
        <w:object w:dxaOrig="560" w:dyaOrig="279">
          <v:shape id="_x0000_i1063" type="#_x0000_t75" style="width:27.75pt;height:14.25pt" o:ole="">
            <v:imagedata r:id="rId81" o:title=""/>
          </v:shape>
          <o:OLEObject Type="Embed" ProgID="Equation.DSMT4" ShapeID="_x0000_i1063" DrawAspect="Content" ObjectID="_1381815391" r:id="rId82"/>
        </w:object>
      </w:r>
      <w:r w:rsidR="00C50DA4">
        <w:t xml:space="preserve">? Is there a value of </w:t>
      </w:r>
      <w:r w:rsidR="00C50DA4" w:rsidRPr="00B04779">
        <w:rPr>
          <w:position w:val="-6"/>
        </w:rPr>
        <w:object w:dxaOrig="180" w:dyaOrig="220">
          <v:shape id="_x0000_i1064" type="#_x0000_t75" style="width:9pt;height:11.25pt" o:ole="">
            <v:imagedata r:id="rId77" o:title=""/>
          </v:shape>
          <o:OLEObject Type="Embed" ProgID="Equation.DSMT4" ShapeID="_x0000_i1064" DrawAspect="Content" ObjectID="_1381815392" r:id="rId83"/>
        </w:object>
      </w:r>
      <w:r w:rsidR="00C50DA4">
        <w:t xml:space="preserve">that will make </w:t>
      </w:r>
      <w:r w:rsidR="00C50DA4" w:rsidRPr="00B04779">
        <w:rPr>
          <w:position w:val="-10"/>
        </w:rPr>
        <w:object w:dxaOrig="540" w:dyaOrig="320">
          <v:shape id="_x0000_i1065" type="#_x0000_t75" style="width:27pt;height:15.75pt" o:ole="">
            <v:imagedata r:id="rId84" o:title=""/>
          </v:shape>
          <o:OLEObject Type="Embed" ProgID="Equation.DSMT4" ShapeID="_x0000_i1065" DrawAspect="Content" ObjectID="_1381815393" r:id="rId85"/>
        </w:object>
      </w:r>
      <w:r w:rsidR="00C50DA4">
        <w:t xml:space="preserve"> differentiable </w:t>
      </w:r>
      <w:proofErr w:type="gramStart"/>
      <w:r w:rsidR="00C50DA4">
        <w:t xml:space="preserve">at </w:t>
      </w:r>
      <w:r w:rsidR="00C50DA4" w:rsidRPr="00B04779">
        <w:rPr>
          <w:position w:val="-6"/>
        </w:rPr>
        <w:object w:dxaOrig="560" w:dyaOrig="279">
          <v:shape id="_x0000_i1066" type="#_x0000_t75" style="width:27.75pt;height:14.25pt" o:ole="">
            <v:imagedata r:id="rId81" o:title=""/>
          </v:shape>
          <o:OLEObject Type="Embed" ProgID="Equation.DSMT4" ShapeID="_x0000_i1066" DrawAspect="Content" ObjectID="_1381815394" r:id="rId86"/>
        </w:object>
      </w:r>
      <w:proofErr w:type="gramEnd"/>
      <w:r w:rsidR="00C50DA4">
        <w:t>? Explain.</w:t>
      </w:r>
    </w:p>
    <w:p w:rsidR="009F0E2D" w:rsidRDefault="009F0E2D" w:rsidP="009F0E2D">
      <w:pPr>
        <w:pStyle w:val="ListParagraph"/>
      </w:pPr>
    </w:p>
    <w:p w:rsidR="00C50DA4" w:rsidRPr="009F0E2D" w:rsidRDefault="00C50DA4" w:rsidP="00C50DA4">
      <w:pPr>
        <w:rPr>
          <w:b/>
        </w:rPr>
      </w:pPr>
      <w:r w:rsidRPr="009F0E2D">
        <w:rPr>
          <w:b/>
        </w:rPr>
        <w:lastRenderedPageBreak/>
        <w:t>Section 3.6</w:t>
      </w:r>
    </w:p>
    <w:p w:rsidR="00C50DA4" w:rsidRDefault="00C50DA4" w:rsidP="00C50DA4">
      <w:pPr>
        <w:pStyle w:val="ListParagraph"/>
        <w:numPr>
          <w:ilvl w:val="0"/>
          <w:numId w:val="1"/>
        </w:numPr>
        <w:ind w:left="1080"/>
      </w:pPr>
      <w:r>
        <w:t>Find the derivatives</w:t>
      </w:r>
      <w:r w:rsidR="009F0E2D">
        <w:t xml:space="preserve"> of </w:t>
      </w:r>
      <w:r w:rsidR="009F0E2D" w:rsidRPr="009F0E2D">
        <w:rPr>
          <w:position w:val="-10"/>
        </w:rPr>
        <w:object w:dxaOrig="3720" w:dyaOrig="360">
          <v:shape id="_x0000_i1067" type="#_x0000_t75" style="width:186pt;height:18pt" o:ole="">
            <v:imagedata r:id="rId87" o:title=""/>
          </v:shape>
          <o:OLEObject Type="Embed" ProgID="Equation.DSMT4" ShapeID="_x0000_i1067" DrawAspect="Content" ObjectID="_1381815395" r:id="rId88"/>
        </w:object>
      </w:r>
      <w:r w:rsidR="009F0E2D" w:rsidRPr="009F0E2D">
        <w:rPr>
          <w:position w:val="-10"/>
        </w:rPr>
        <w:t xml:space="preserve"> </w:t>
      </w:r>
      <w:r w:rsidR="009F0E2D">
        <w:t xml:space="preserve">and from the results, </w:t>
      </w:r>
      <w:r>
        <w:t xml:space="preserve">find a function of the form </w:t>
      </w:r>
      <w:r w:rsidR="009F0E2D" w:rsidRPr="00B04779">
        <w:rPr>
          <w:position w:val="-10"/>
        </w:rPr>
        <w:object w:dxaOrig="3140" w:dyaOrig="360">
          <v:shape id="_x0000_i1068" type="#_x0000_t75" style="width:157.5pt;height:18pt" o:ole="">
            <v:imagedata r:id="rId89" o:title=""/>
          </v:shape>
          <o:OLEObject Type="Embed" ProgID="Equation.DSMT4" ShapeID="_x0000_i1068" DrawAspect="Content" ObjectID="_1381815396" r:id="rId90"/>
        </w:object>
      </w:r>
      <w:r>
        <w:t xml:space="preserve">whose derivative </w:t>
      </w:r>
      <w:r w:rsidR="009F0E2D">
        <w:t>is</w:t>
      </w:r>
      <w:r w:rsidR="009F0E2D" w:rsidRPr="00B04779">
        <w:rPr>
          <w:position w:val="-6"/>
        </w:rPr>
        <w:object w:dxaOrig="960" w:dyaOrig="320">
          <v:shape id="_x0000_i1069" type="#_x0000_t75" style="width:48pt;height:15.75pt" o:ole="">
            <v:imagedata r:id="rId91" o:title=""/>
          </v:shape>
          <o:OLEObject Type="Embed" ProgID="Equation.DSMT4" ShapeID="_x0000_i1069" DrawAspect="Content" ObjectID="_1381815397" r:id="rId92"/>
        </w:object>
      </w:r>
      <w:r>
        <w:t>.</w:t>
      </w:r>
    </w:p>
    <w:p w:rsidR="00C50DA4" w:rsidRDefault="00C50DA4" w:rsidP="00C50DA4">
      <w:pPr>
        <w:ind w:left="1080"/>
      </w:pPr>
      <w:r>
        <w:t xml:space="preserve">Similarly, find a function of the form </w:t>
      </w:r>
      <w:r w:rsidR="009F0E2D" w:rsidRPr="00B04779">
        <w:rPr>
          <w:position w:val="-10"/>
        </w:rPr>
        <w:object w:dxaOrig="3140" w:dyaOrig="360">
          <v:shape id="_x0000_i1070" type="#_x0000_t75" style="width:157.5pt;height:18pt" o:ole="">
            <v:imagedata r:id="rId93" o:title=""/>
          </v:shape>
          <o:OLEObject Type="Embed" ProgID="Equation.DSMT4" ShapeID="_x0000_i1070" DrawAspect="Content" ObjectID="_1381815398" r:id="rId94"/>
        </w:object>
      </w:r>
      <w:r>
        <w:t xml:space="preserve">whose derivative </w:t>
      </w:r>
      <w:proofErr w:type="gramStart"/>
      <w:r>
        <w:t xml:space="preserve">is </w:t>
      </w:r>
      <w:r w:rsidR="009F0E2D" w:rsidRPr="00B04779">
        <w:rPr>
          <w:position w:val="-6"/>
        </w:rPr>
        <w:object w:dxaOrig="999" w:dyaOrig="320">
          <v:shape id="_x0000_i1071" type="#_x0000_t75" style="width:50.25pt;height:15.75pt" o:ole="">
            <v:imagedata r:id="rId95" o:title=""/>
          </v:shape>
          <o:OLEObject Type="Embed" ProgID="Equation.DSMT4" ShapeID="_x0000_i1071" DrawAspect="Content" ObjectID="_1381815399" r:id="rId96"/>
        </w:object>
      </w:r>
      <w:proofErr w:type="gramEnd"/>
      <w:r>
        <w:t>.</w:t>
      </w:r>
    </w:p>
    <w:p w:rsidR="00C50DA4" w:rsidRPr="009F0E2D" w:rsidRDefault="00C50DA4" w:rsidP="00C50DA4">
      <w:pPr>
        <w:rPr>
          <w:b/>
        </w:rPr>
      </w:pPr>
      <w:r w:rsidRPr="009F0E2D">
        <w:rPr>
          <w:b/>
        </w:rPr>
        <w:t>Section 3.7</w:t>
      </w:r>
    </w:p>
    <w:p w:rsidR="00C50DA4" w:rsidRDefault="00D10BA1" w:rsidP="00C50DA4">
      <w:pPr>
        <w:pStyle w:val="ListParagraph"/>
        <w:numPr>
          <w:ilvl w:val="0"/>
          <w:numId w:val="1"/>
        </w:numPr>
      </w:pPr>
      <w:r>
        <w:t xml:space="preserve">Find </w:t>
      </w:r>
      <w:r w:rsidRPr="00B04779">
        <w:rPr>
          <w:position w:val="-24"/>
        </w:rPr>
        <w:object w:dxaOrig="340" w:dyaOrig="620">
          <v:shape id="_x0000_i1072" type="#_x0000_t75" style="width:17.25pt;height:30.75pt" o:ole="">
            <v:imagedata r:id="rId97" o:title=""/>
          </v:shape>
          <o:OLEObject Type="Embed" ProgID="Equation.DSMT4" ShapeID="_x0000_i1072" DrawAspect="Content" ObjectID="_1381815400" r:id="rId98"/>
        </w:object>
      </w:r>
      <w:r>
        <w:t xml:space="preserve">for </w:t>
      </w:r>
      <w:r w:rsidRPr="00B04779">
        <w:rPr>
          <w:position w:val="-10"/>
        </w:rPr>
        <w:object w:dxaOrig="1460" w:dyaOrig="320">
          <v:shape id="_x0000_i1073" type="#_x0000_t75" style="width:72.75pt;height:15.75pt" o:ole="">
            <v:imagedata r:id="rId99" o:title=""/>
          </v:shape>
          <o:OLEObject Type="Embed" ProgID="Equation.DSMT4" ShapeID="_x0000_i1073" DrawAspect="Content" ObjectID="_1381815401" r:id="rId100"/>
        </w:object>
      </w:r>
    </w:p>
    <w:p w:rsidR="00D10BA1" w:rsidRDefault="00D10BA1" w:rsidP="00C50DA4">
      <w:pPr>
        <w:pStyle w:val="ListParagraph"/>
        <w:numPr>
          <w:ilvl w:val="0"/>
          <w:numId w:val="1"/>
        </w:numPr>
      </w:pPr>
      <w:r>
        <w:t xml:space="preserve">Show that the curves </w:t>
      </w:r>
      <w:r w:rsidRPr="00B04779">
        <w:rPr>
          <w:position w:val="-10"/>
        </w:rPr>
        <w:object w:dxaOrig="1120" w:dyaOrig="360">
          <v:shape id="_x0000_i1074" type="#_x0000_t75" style="width:56.25pt;height:18pt" o:ole="">
            <v:imagedata r:id="rId101" o:title=""/>
          </v:shape>
          <o:OLEObject Type="Embed" ProgID="Equation.DSMT4" ShapeID="_x0000_i1074" DrawAspect="Content" ObjectID="_1381815402" r:id="rId102"/>
        </w:object>
      </w:r>
      <w:r>
        <w:t xml:space="preserve">and </w:t>
      </w:r>
      <w:r w:rsidRPr="00B04779">
        <w:rPr>
          <w:position w:val="-10"/>
        </w:rPr>
        <w:object w:dxaOrig="859" w:dyaOrig="360">
          <v:shape id="_x0000_i1075" type="#_x0000_t75" style="width:42.75pt;height:18pt" o:ole="">
            <v:imagedata r:id="rId103" o:title=""/>
          </v:shape>
          <o:OLEObject Type="Embed" ProgID="Equation.DSMT4" ShapeID="_x0000_i1075" DrawAspect="Content" ObjectID="_1381815403" r:id="rId104"/>
        </w:object>
      </w:r>
      <w:r>
        <w:t>meet at right angles. (First find where they intersect, then show that their slopes at these points are negative reciprocals).</w:t>
      </w:r>
    </w:p>
    <w:p w:rsidR="00D10BA1" w:rsidRPr="009F0E2D" w:rsidRDefault="00D10BA1" w:rsidP="00D10BA1">
      <w:pPr>
        <w:rPr>
          <w:b/>
        </w:rPr>
      </w:pPr>
      <w:r w:rsidRPr="009F0E2D">
        <w:rPr>
          <w:b/>
        </w:rPr>
        <w:t>Section 3.8</w:t>
      </w:r>
    </w:p>
    <w:p w:rsidR="00D10BA1" w:rsidRDefault="00D10BA1" w:rsidP="00D10BA1">
      <w:pPr>
        <w:pStyle w:val="ListParagraph"/>
        <w:numPr>
          <w:ilvl w:val="0"/>
          <w:numId w:val="1"/>
        </w:numPr>
      </w:pPr>
      <w:r>
        <w:t xml:space="preserve">Find the derivative of </w:t>
      </w:r>
      <w:r w:rsidR="00315E4E" w:rsidRPr="00B04779">
        <w:rPr>
          <w:position w:val="-12"/>
        </w:rPr>
        <w:object w:dxaOrig="2120" w:dyaOrig="360">
          <v:shape id="_x0000_i1076" type="#_x0000_t75" style="width:105.75pt;height:18pt" o:ole="">
            <v:imagedata r:id="rId105" o:title=""/>
          </v:shape>
          <o:OLEObject Type="Embed" ProgID="Equation.DSMT4" ShapeID="_x0000_i1076" DrawAspect="Content" ObjectID="_1381815404" r:id="rId106"/>
        </w:object>
      </w:r>
    </w:p>
    <w:p w:rsidR="00D10BA1" w:rsidRDefault="00315E4E" w:rsidP="00D10BA1">
      <w:pPr>
        <w:pStyle w:val="ListParagraph"/>
        <w:numPr>
          <w:ilvl w:val="0"/>
          <w:numId w:val="1"/>
        </w:numPr>
      </w:pPr>
      <w:r>
        <w:t xml:space="preserve">Find the derivative of </w:t>
      </w:r>
      <w:r w:rsidR="001F7521" w:rsidRPr="00B04779">
        <w:rPr>
          <w:position w:val="-10"/>
        </w:rPr>
        <w:object w:dxaOrig="2060" w:dyaOrig="360">
          <v:shape id="_x0000_i1077" type="#_x0000_t75" style="width:103.5pt;height:18pt" o:ole="">
            <v:imagedata r:id="rId107" o:title=""/>
          </v:shape>
          <o:OLEObject Type="Embed" ProgID="Equation.DSMT4" ShapeID="_x0000_i1077" DrawAspect="Content" ObjectID="_1381815405" r:id="rId108"/>
        </w:object>
      </w:r>
    </w:p>
    <w:p w:rsidR="00315E4E" w:rsidRDefault="00315E4E" w:rsidP="00D10BA1">
      <w:pPr>
        <w:pStyle w:val="ListParagraph"/>
        <w:numPr>
          <w:ilvl w:val="0"/>
          <w:numId w:val="1"/>
        </w:numPr>
      </w:pPr>
      <w:r>
        <w:t xml:space="preserve">Show that </w:t>
      </w:r>
      <w:r w:rsidRPr="00B04779">
        <w:rPr>
          <w:position w:val="-10"/>
        </w:rPr>
        <w:object w:dxaOrig="2659" w:dyaOrig="320">
          <v:shape id="_x0000_i1078" type="#_x0000_t75" style="width:132.75pt;height:15.75pt" o:ole="">
            <v:imagedata r:id="rId109" o:title=""/>
          </v:shape>
          <o:OLEObject Type="Embed" ProgID="Equation.DSMT4" ShapeID="_x0000_i1078" DrawAspect="Content" ObjectID="_1381815406" r:id="rId110"/>
        </w:object>
      </w:r>
      <w:r>
        <w:t xml:space="preserve">is a solution of the equation: </w:t>
      </w:r>
      <w:r w:rsidRPr="00B04779">
        <w:rPr>
          <w:position w:val="-10"/>
        </w:rPr>
        <w:object w:dxaOrig="1680" w:dyaOrig="360">
          <v:shape id="_x0000_i1079" type="#_x0000_t75" style="width:84pt;height:18pt" o:ole="">
            <v:imagedata r:id="rId111" o:title=""/>
          </v:shape>
          <o:OLEObject Type="Embed" ProgID="Equation.DSMT4" ShapeID="_x0000_i1079" DrawAspect="Content" ObjectID="_1381815407" r:id="rId112"/>
        </w:object>
      </w:r>
    </w:p>
    <w:p w:rsidR="00315E4E" w:rsidRPr="009F0E2D" w:rsidRDefault="00315E4E" w:rsidP="00315E4E">
      <w:pPr>
        <w:rPr>
          <w:b/>
        </w:rPr>
      </w:pPr>
      <w:r w:rsidRPr="009F0E2D">
        <w:rPr>
          <w:b/>
        </w:rPr>
        <w:t>Section 3.9</w:t>
      </w:r>
    </w:p>
    <w:p w:rsidR="00315E4E" w:rsidRDefault="00315E4E" w:rsidP="00315E4E">
      <w:pPr>
        <w:pStyle w:val="ListParagraph"/>
        <w:numPr>
          <w:ilvl w:val="0"/>
          <w:numId w:val="1"/>
        </w:numPr>
      </w:pPr>
      <w:r>
        <w:t>Find and compare the derivatives of:</w:t>
      </w:r>
    </w:p>
    <w:p w:rsidR="00315E4E" w:rsidRDefault="00315E4E" w:rsidP="00315E4E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040" w:dyaOrig="360">
          <v:shape id="_x0000_i1080" type="#_x0000_t75" style="width:51.75pt;height:18pt" o:ole="">
            <v:imagedata r:id="rId113" o:title=""/>
          </v:shape>
          <o:OLEObject Type="Embed" ProgID="Equation.DSMT4" ShapeID="_x0000_i1080" DrawAspect="Content" ObjectID="_1381815408" r:id="rId114"/>
        </w:object>
      </w:r>
      <w:r>
        <w:tab/>
        <w:t xml:space="preserve">b. </w:t>
      </w:r>
      <w:r w:rsidRPr="00B04779">
        <w:rPr>
          <w:position w:val="-24"/>
        </w:rPr>
        <w:object w:dxaOrig="1460" w:dyaOrig="620">
          <v:shape id="_x0000_i1081" type="#_x0000_t75" style="width:72.75pt;height:30.75pt" o:ole="">
            <v:imagedata r:id="rId115" o:title=""/>
          </v:shape>
          <o:OLEObject Type="Embed" ProgID="Equation.DSMT4" ShapeID="_x0000_i1081" DrawAspect="Content" ObjectID="_1381815409" r:id="rId116"/>
        </w:object>
      </w:r>
      <w:r>
        <w:tab/>
        <w:t xml:space="preserve">and </w:t>
      </w:r>
      <w:r>
        <w:tab/>
        <w:t xml:space="preserve">c. </w:t>
      </w:r>
      <w:r w:rsidRPr="00B04779">
        <w:rPr>
          <w:position w:val="-10"/>
        </w:rPr>
        <w:object w:dxaOrig="1320" w:dyaOrig="360">
          <v:shape id="_x0000_i1082" type="#_x0000_t75" style="width:66pt;height:18pt" o:ole="">
            <v:imagedata r:id="rId117" o:title=""/>
          </v:shape>
          <o:OLEObject Type="Embed" ProgID="Equation.DSMT4" ShapeID="_x0000_i1082" DrawAspect="Content" ObjectID="_1381815410" r:id="rId118"/>
        </w:object>
      </w:r>
      <w:r>
        <w:t>(simplify)</w:t>
      </w:r>
    </w:p>
    <w:p w:rsidR="00315E4E" w:rsidRDefault="00315E4E" w:rsidP="00315E4E">
      <w:pPr>
        <w:pStyle w:val="ListParagraph"/>
        <w:numPr>
          <w:ilvl w:val="0"/>
          <w:numId w:val="1"/>
        </w:numPr>
      </w:pPr>
      <w:r>
        <w:t>Find and compare the derivatives of:</w:t>
      </w:r>
    </w:p>
    <w:p w:rsidR="00315E4E" w:rsidRDefault="00315E4E" w:rsidP="00315E4E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040" w:dyaOrig="360">
          <v:shape id="_x0000_i1083" type="#_x0000_t75" style="width:51.75pt;height:18pt" o:ole="">
            <v:imagedata r:id="rId113" o:title=""/>
          </v:shape>
          <o:OLEObject Type="Embed" ProgID="Equation.DSMT4" ShapeID="_x0000_i1083" DrawAspect="Content" ObjectID="_1381815411" r:id="rId119"/>
        </w:object>
      </w:r>
      <w:r>
        <w:tab/>
        <w:t xml:space="preserve">b. </w:t>
      </w:r>
      <w:r w:rsidRPr="00315E4E">
        <w:rPr>
          <w:position w:val="-10"/>
        </w:rPr>
        <w:object w:dxaOrig="1160" w:dyaOrig="320">
          <v:shape id="_x0000_i1084" type="#_x0000_t75" style="width:57.75pt;height:15.75pt" o:ole="">
            <v:imagedata r:id="rId120" o:title=""/>
          </v:shape>
          <o:OLEObject Type="Embed" ProgID="Equation.DSMT4" ShapeID="_x0000_i1084" DrawAspect="Content" ObjectID="_1381815412" r:id="rId121"/>
        </w:object>
      </w:r>
      <w:r>
        <w:tab/>
      </w:r>
      <w:r>
        <w:tab/>
        <w:t xml:space="preserve">and </w:t>
      </w:r>
      <w:r>
        <w:tab/>
        <w:t xml:space="preserve">c. </w:t>
      </w:r>
      <w:r w:rsidRPr="00B04779">
        <w:rPr>
          <w:position w:val="-24"/>
        </w:rPr>
        <w:object w:dxaOrig="859" w:dyaOrig="620">
          <v:shape id="_x0000_i1085" type="#_x0000_t75" style="width:42.75pt;height:30.75pt" o:ole="">
            <v:imagedata r:id="rId122" o:title=""/>
          </v:shape>
          <o:OLEObject Type="Embed" ProgID="Equation.DSMT4" ShapeID="_x0000_i1085" DrawAspect="Content" ObjectID="_1381815413" r:id="rId123"/>
        </w:object>
      </w:r>
      <w:r>
        <w:t xml:space="preserve"> </w:t>
      </w:r>
    </w:p>
    <w:p w:rsidR="00070809" w:rsidRDefault="0089247A" w:rsidP="0089247A">
      <w:pPr>
        <w:pStyle w:val="ListParagraph"/>
        <w:numPr>
          <w:ilvl w:val="0"/>
          <w:numId w:val="1"/>
        </w:numPr>
      </w:pPr>
      <w:r>
        <w:t xml:space="preserve">Compare the derivatives </w:t>
      </w:r>
      <w:r w:rsidR="009F0E2D">
        <w:t>of</w:t>
      </w:r>
      <w:r w:rsidR="00155071" w:rsidRPr="00155071">
        <w:rPr>
          <w:position w:val="-28"/>
        </w:rPr>
        <w:object w:dxaOrig="4080" w:dyaOrig="680">
          <v:shape id="_x0000_i1086" type="#_x0000_t75" style="width:204pt;height:33.75pt" o:ole="">
            <v:imagedata r:id="rId124" o:title=""/>
          </v:shape>
          <o:OLEObject Type="Embed" ProgID="Equation.DSMT4" ShapeID="_x0000_i1086" DrawAspect="Content" ObjectID="_1381815414" r:id="rId125"/>
        </w:object>
      </w:r>
      <w:r>
        <w:t>. What does this mean?</w:t>
      </w:r>
    </w:p>
    <w:p w:rsidR="0089247A" w:rsidRPr="009F0E2D" w:rsidRDefault="0089247A" w:rsidP="0089247A">
      <w:pPr>
        <w:rPr>
          <w:b/>
        </w:rPr>
      </w:pPr>
      <w:r w:rsidRPr="009F0E2D">
        <w:rPr>
          <w:b/>
        </w:rPr>
        <w:t>Section 3.10</w:t>
      </w:r>
    </w:p>
    <w:p w:rsidR="008A66EF" w:rsidRDefault="008A66EF" w:rsidP="008A66EF">
      <w:pPr>
        <w:pStyle w:val="ListParagraph"/>
        <w:numPr>
          <w:ilvl w:val="0"/>
          <w:numId w:val="1"/>
        </w:numPr>
      </w:pPr>
      <w:r>
        <w:t>Water is f</w:t>
      </w:r>
      <w:r w:rsidR="001A01CE">
        <w:t>l</w:t>
      </w:r>
      <w:r>
        <w:t>owing at the rate of 50 m</w:t>
      </w:r>
      <w:r>
        <w:rPr>
          <w:vertAlign w:val="superscript"/>
        </w:rPr>
        <w:t>3</w:t>
      </w:r>
      <w:r>
        <w:t>/min from a conical concrete reservoir (vertex down) of base radius 45m and height 6m. How fast is the water level falling when the water is 5m deep?</w:t>
      </w:r>
      <w:r w:rsidR="001A01CE">
        <w:t xml:space="preserve"> How fast is the radius of the water’s surface changing at that instant?</w:t>
      </w:r>
    </w:p>
    <w:p w:rsidR="001A01CE" w:rsidRPr="009F0E2D" w:rsidRDefault="001A01CE" w:rsidP="001A01CE">
      <w:pPr>
        <w:rPr>
          <w:b/>
        </w:rPr>
      </w:pPr>
      <w:r w:rsidRPr="009F0E2D">
        <w:rPr>
          <w:b/>
        </w:rPr>
        <w:t>Section 3.11</w:t>
      </w:r>
    </w:p>
    <w:p w:rsidR="001A01CE" w:rsidRDefault="001A01CE" w:rsidP="001A01CE">
      <w:pPr>
        <w:pStyle w:val="ListParagraph"/>
        <w:numPr>
          <w:ilvl w:val="0"/>
          <w:numId w:val="1"/>
        </w:numPr>
      </w:pPr>
      <w:r>
        <w:t xml:space="preserve">Find the linearization of </w:t>
      </w:r>
      <w:r w:rsidRPr="00B04779">
        <w:rPr>
          <w:position w:val="-10"/>
        </w:rPr>
        <w:object w:dxaOrig="2020" w:dyaOrig="380">
          <v:shape id="_x0000_i1087" type="#_x0000_t75" style="width:101.25pt;height:18.75pt" o:ole="">
            <v:imagedata r:id="rId126" o:title=""/>
          </v:shape>
          <o:OLEObject Type="Embed" ProgID="Equation.DSMT4" ShapeID="_x0000_i1087" DrawAspect="Content" ObjectID="_1381815415" r:id="rId127"/>
        </w:object>
      </w:r>
      <w:r>
        <w:t xml:space="preserve"> </w:t>
      </w:r>
      <w:proofErr w:type="gramStart"/>
      <w:r>
        <w:t xml:space="preserve">at </w:t>
      </w:r>
      <w:r w:rsidRPr="00B04779">
        <w:rPr>
          <w:position w:val="-6"/>
        </w:rPr>
        <w:object w:dxaOrig="560" w:dyaOrig="279">
          <v:shape id="_x0000_i1088" type="#_x0000_t75" style="width:27.75pt;height:14.25pt" o:ole="">
            <v:imagedata r:id="rId128" o:title=""/>
          </v:shape>
          <o:OLEObject Type="Embed" ProgID="Equation.DSMT4" ShapeID="_x0000_i1088" DrawAspect="Content" ObjectID="_1381815416" r:id="rId129"/>
        </w:object>
      </w:r>
      <w:proofErr w:type="gramEnd"/>
      <w:r>
        <w:t xml:space="preserve"> . How is it related to the individual </w:t>
      </w:r>
      <w:proofErr w:type="spellStart"/>
      <w:r>
        <w:t>linearizations</w:t>
      </w:r>
      <w:proofErr w:type="spellEnd"/>
      <w:r>
        <w:t xml:space="preserve"> of </w:t>
      </w:r>
      <w:r w:rsidRPr="00B04779">
        <w:rPr>
          <w:position w:val="-8"/>
        </w:rPr>
        <w:object w:dxaOrig="660" w:dyaOrig="360">
          <v:shape id="_x0000_i1089" type="#_x0000_t75" style="width:33pt;height:18pt" o:ole="">
            <v:imagedata r:id="rId130" o:title=""/>
          </v:shape>
          <o:OLEObject Type="Embed" ProgID="Equation.DSMT4" ShapeID="_x0000_i1089" DrawAspect="Content" ObjectID="_1381815417" r:id="rId131"/>
        </w:object>
      </w:r>
      <w:r>
        <w:t xml:space="preserve"> and </w:t>
      </w:r>
      <w:r w:rsidRPr="00B04779">
        <w:rPr>
          <w:position w:val="-6"/>
        </w:rPr>
        <w:object w:dxaOrig="520" w:dyaOrig="279">
          <v:shape id="_x0000_i1090" type="#_x0000_t75" style="width:26.25pt;height:14.25pt" o:ole="">
            <v:imagedata r:id="rId132" o:title=""/>
          </v:shape>
          <o:OLEObject Type="Embed" ProgID="Equation.DSMT4" ShapeID="_x0000_i1090" DrawAspect="Content" ObjectID="_1381815418" r:id="rId133"/>
        </w:object>
      </w:r>
      <w:r>
        <w:t xml:space="preserve"> </w:t>
      </w:r>
      <w:r w:rsidR="009F0E2D">
        <w:t>at</w:t>
      </w:r>
      <w:r w:rsidRPr="00B04779">
        <w:rPr>
          <w:position w:val="-6"/>
        </w:rPr>
        <w:object w:dxaOrig="560" w:dyaOrig="279">
          <v:shape id="_x0000_i1091" type="#_x0000_t75" style="width:27.75pt;height:14.25pt" o:ole="">
            <v:imagedata r:id="rId134" o:title=""/>
          </v:shape>
          <o:OLEObject Type="Embed" ProgID="Equation.DSMT4" ShapeID="_x0000_i1091" DrawAspect="Content" ObjectID="_1381815419" r:id="rId135"/>
        </w:object>
      </w:r>
      <w:r>
        <w:t>?</w:t>
      </w:r>
    </w:p>
    <w:p w:rsidR="00AA1CC0" w:rsidRPr="009F0E2D" w:rsidRDefault="00AA1CC0" w:rsidP="00AA1CC0">
      <w:pPr>
        <w:rPr>
          <w:b/>
        </w:rPr>
      </w:pPr>
      <w:r w:rsidRPr="009F0E2D">
        <w:rPr>
          <w:b/>
        </w:rPr>
        <w:lastRenderedPageBreak/>
        <w:t>Section 4.1</w:t>
      </w:r>
    </w:p>
    <w:p w:rsidR="00AA1CC0" w:rsidRDefault="00AA1CC0" w:rsidP="00AA1CC0">
      <w:pPr>
        <w:pStyle w:val="ListParagraph"/>
        <w:numPr>
          <w:ilvl w:val="0"/>
          <w:numId w:val="1"/>
        </w:numPr>
      </w:pPr>
      <w:r>
        <w:t xml:space="preserve">Find the absolute maximum and minimum of </w:t>
      </w:r>
      <w:r w:rsidRPr="00B04779">
        <w:rPr>
          <w:position w:val="-10"/>
        </w:rPr>
        <w:object w:dxaOrig="2500" w:dyaOrig="360">
          <v:shape id="_x0000_i1092" type="#_x0000_t75" style="width:125.25pt;height:18pt" o:ole="">
            <v:imagedata r:id="rId136" o:title=""/>
          </v:shape>
          <o:OLEObject Type="Embed" ProgID="Equation.DSMT4" ShapeID="_x0000_i1092" DrawAspect="Content" ObjectID="_1381815420" r:id="rId137"/>
        </w:object>
      </w:r>
      <w:r>
        <w:t>on [-2</w:t>
      </w:r>
      <w:proofErr w:type="gramStart"/>
      <w:r>
        <w:t>,3</w:t>
      </w:r>
      <w:proofErr w:type="gramEnd"/>
      <w:r>
        <w:t>].</w:t>
      </w:r>
    </w:p>
    <w:p w:rsidR="00AA1CC0" w:rsidRDefault="00AA1CC0" w:rsidP="00AA1CC0">
      <w:pPr>
        <w:pStyle w:val="ListParagraph"/>
        <w:numPr>
          <w:ilvl w:val="0"/>
          <w:numId w:val="1"/>
        </w:numPr>
      </w:pPr>
      <w:r>
        <w:t xml:space="preserve">Find the absolute maximum and minimum of </w:t>
      </w:r>
      <w:r w:rsidRPr="00AA1CC0">
        <w:rPr>
          <w:position w:val="-16"/>
        </w:rPr>
        <w:object w:dxaOrig="1700" w:dyaOrig="480">
          <v:shape id="_x0000_i1093" type="#_x0000_t75" style="width:84.75pt;height:24pt" o:ole="">
            <v:imagedata r:id="rId138" o:title=""/>
          </v:shape>
          <o:OLEObject Type="Embed" ProgID="Equation.DSMT4" ShapeID="_x0000_i1093" DrawAspect="Content" ObjectID="_1381815421" r:id="rId139"/>
        </w:object>
      </w:r>
      <w:r>
        <w:t>on [-1</w:t>
      </w:r>
      <w:proofErr w:type="gramStart"/>
      <w:r>
        <w:t>,2</w:t>
      </w:r>
      <w:proofErr w:type="gramEnd"/>
      <w:r>
        <w:t>].</w:t>
      </w:r>
    </w:p>
    <w:p w:rsidR="00AA1CC0" w:rsidRDefault="00AA1CC0" w:rsidP="00AA1CC0">
      <w:pPr>
        <w:pStyle w:val="ListParagraph"/>
        <w:numPr>
          <w:ilvl w:val="0"/>
          <w:numId w:val="1"/>
        </w:numPr>
      </w:pPr>
      <w:r>
        <w:t xml:space="preserve">Find the absolute maximum and minimum of </w:t>
      </w:r>
      <w:r w:rsidRPr="00B04779">
        <w:rPr>
          <w:position w:val="-10"/>
        </w:rPr>
        <w:object w:dxaOrig="2160" w:dyaOrig="360">
          <v:shape id="_x0000_i1094" type="#_x0000_t75" style="width:108pt;height:18pt" o:ole="">
            <v:imagedata r:id="rId140" o:title=""/>
          </v:shape>
          <o:OLEObject Type="Embed" ProgID="Equation.DSMT4" ShapeID="_x0000_i1094" DrawAspect="Content" ObjectID="_1381815422" r:id="rId141"/>
        </w:object>
      </w:r>
      <w:r>
        <w:t xml:space="preserve"> </w:t>
      </w:r>
      <w:proofErr w:type="gramStart"/>
      <w:r>
        <w:t xml:space="preserve">on </w:t>
      </w:r>
      <w:r w:rsidRPr="00B04779">
        <w:rPr>
          <w:position w:val="-28"/>
        </w:rPr>
        <w:object w:dxaOrig="859" w:dyaOrig="680">
          <v:shape id="_x0000_i1095" type="#_x0000_t75" style="width:42.75pt;height:33.75pt" o:ole="">
            <v:imagedata r:id="rId142" o:title=""/>
          </v:shape>
          <o:OLEObject Type="Embed" ProgID="Equation.DSMT4" ShapeID="_x0000_i1095" DrawAspect="Content" ObjectID="_1381815423" r:id="rId143"/>
        </w:object>
      </w:r>
      <w:proofErr w:type="gramEnd"/>
      <w:r>
        <w:t>.</w:t>
      </w:r>
    </w:p>
    <w:p w:rsidR="00AA1CC0" w:rsidRPr="009F0E2D" w:rsidRDefault="00AA1CC0" w:rsidP="00AA1CC0">
      <w:pPr>
        <w:rPr>
          <w:b/>
        </w:rPr>
      </w:pPr>
      <w:r w:rsidRPr="009F0E2D">
        <w:rPr>
          <w:b/>
        </w:rPr>
        <w:t>Section 4.2</w:t>
      </w:r>
    </w:p>
    <w:p w:rsidR="00AA1CC0" w:rsidRDefault="00AA1CC0" w:rsidP="00AA1CC0">
      <w:pPr>
        <w:pStyle w:val="ListParagraph"/>
        <w:numPr>
          <w:ilvl w:val="0"/>
          <w:numId w:val="1"/>
        </w:numPr>
      </w:pPr>
      <w:r>
        <w:t xml:space="preserve">Verify that </w:t>
      </w:r>
      <w:r w:rsidRPr="00B04779">
        <w:rPr>
          <w:position w:val="-10"/>
        </w:rPr>
        <w:object w:dxaOrig="2320" w:dyaOrig="360">
          <v:shape id="_x0000_i1096" type="#_x0000_t75" style="width:116.25pt;height:18pt" o:ole="">
            <v:imagedata r:id="rId144" o:title=""/>
          </v:shape>
          <o:OLEObject Type="Embed" ProgID="Equation.DSMT4" ShapeID="_x0000_i1096" DrawAspect="Content" ObjectID="_1381815424" r:id="rId145"/>
        </w:object>
      </w:r>
      <w:r>
        <w:t xml:space="preserve">satisfies the hypotheses of </w:t>
      </w:r>
      <w:proofErr w:type="spellStart"/>
      <w:r>
        <w:t>Rolle’s</w:t>
      </w:r>
      <w:proofErr w:type="spellEnd"/>
      <w:r>
        <w:t xml:space="preserve"> Theorem on [0</w:t>
      </w:r>
      <w:proofErr w:type="gramStart"/>
      <w:r>
        <w:t>,2</w:t>
      </w:r>
      <w:proofErr w:type="gramEnd"/>
      <w:r>
        <w:t>]. Then find all numbers</w:t>
      </w:r>
      <w:proofErr w:type="gramStart"/>
      <w:r>
        <w:t xml:space="preserve">, </w:t>
      </w:r>
      <w:r w:rsidRPr="00B04779">
        <w:rPr>
          <w:position w:val="-6"/>
        </w:rPr>
        <w:object w:dxaOrig="180" w:dyaOrig="220">
          <v:shape id="_x0000_i1097" type="#_x0000_t75" style="width:9pt;height:11.25pt" o:ole="">
            <v:imagedata r:id="rId146" o:title=""/>
          </v:shape>
          <o:OLEObject Type="Embed" ProgID="Equation.DSMT4" ShapeID="_x0000_i1097" DrawAspect="Content" ObjectID="_1381815425" r:id="rId147"/>
        </w:object>
      </w:r>
      <w:proofErr w:type="gramEnd"/>
      <w:r>
        <w:t xml:space="preserve">, that satisfy the conclusions of </w:t>
      </w:r>
      <w:proofErr w:type="spellStart"/>
      <w:r>
        <w:t>Rolle’s</w:t>
      </w:r>
      <w:proofErr w:type="spellEnd"/>
      <w:r>
        <w:t xml:space="preserve"> Theorem.</w:t>
      </w:r>
    </w:p>
    <w:p w:rsidR="00AA1CC0" w:rsidRDefault="00AA1CC0" w:rsidP="00AA1CC0">
      <w:pPr>
        <w:pStyle w:val="ListParagraph"/>
        <w:numPr>
          <w:ilvl w:val="0"/>
          <w:numId w:val="1"/>
        </w:numPr>
      </w:pPr>
      <w:r>
        <w:t xml:space="preserve">Verify that </w:t>
      </w:r>
      <w:r w:rsidRPr="00B04779">
        <w:rPr>
          <w:position w:val="-10"/>
        </w:rPr>
        <w:object w:dxaOrig="1760" w:dyaOrig="360">
          <v:shape id="_x0000_i1098" type="#_x0000_t75" style="width:87.75pt;height:18pt" o:ole="">
            <v:imagedata r:id="rId148" o:title=""/>
          </v:shape>
          <o:OLEObject Type="Embed" ProgID="Equation.DSMT4" ShapeID="_x0000_i1098" DrawAspect="Content" ObjectID="_1381815426" r:id="rId149"/>
        </w:object>
      </w:r>
      <w:r>
        <w:t>satisfies the hypotheses of the Mean Value Theorem on [0</w:t>
      </w:r>
      <w:proofErr w:type="gramStart"/>
      <w:r>
        <w:t>,2</w:t>
      </w:r>
      <w:proofErr w:type="gramEnd"/>
      <w:r>
        <w:t>]. Then find all numbers</w:t>
      </w:r>
      <w:proofErr w:type="gramStart"/>
      <w:r>
        <w:t xml:space="preserve">, </w:t>
      </w:r>
      <w:r w:rsidRPr="00B04779">
        <w:rPr>
          <w:position w:val="-6"/>
        </w:rPr>
        <w:object w:dxaOrig="180" w:dyaOrig="220">
          <v:shape id="_x0000_i1099" type="#_x0000_t75" style="width:9pt;height:11.25pt" o:ole="">
            <v:imagedata r:id="rId146" o:title=""/>
          </v:shape>
          <o:OLEObject Type="Embed" ProgID="Equation.DSMT4" ShapeID="_x0000_i1099" DrawAspect="Content" ObjectID="_1381815427" r:id="rId150"/>
        </w:object>
      </w:r>
      <w:proofErr w:type="gramEnd"/>
      <w:r>
        <w:t>, that satisfy the conclusions of the Mean Value Theorem.</w:t>
      </w:r>
    </w:p>
    <w:p w:rsidR="00AA1CC0" w:rsidRDefault="004F183E" w:rsidP="00AA1CC0">
      <w:pPr>
        <w:pStyle w:val="ListParagraph"/>
        <w:numPr>
          <w:ilvl w:val="0"/>
          <w:numId w:val="1"/>
        </w:numPr>
      </w:pPr>
      <w:r>
        <w:t>Show that</w:t>
      </w:r>
      <w:r w:rsidR="00AA1CC0">
        <w:t xml:space="preserve"> </w:t>
      </w:r>
      <w:r>
        <w:t xml:space="preserve">for </w:t>
      </w:r>
      <w:r w:rsidRPr="00B04779">
        <w:rPr>
          <w:position w:val="-24"/>
        </w:rPr>
        <w:object w:dxaOrig="1219" w:dyaOrig="620">
          <v:shape id="_x0000_i1100" type="#_x0000_t75" style="width:60.75pt;height:30.75pt" o:ole="">
            <v:imagedata r:id="rId151" o:title=""/>
          </v:shape>
          <o:OLEObject Type="Embed" ProgID="Equation.DSMT4" ShapeID="_x0000_i1100" DrawAspect="Content" ObjectID="_1381815428" r:id="rId152"/>
        </w:object>
      </w:r>
      <w:r>
        <w:t xml:space="preserve"> there is no number that satisfies the conclusion of the Mean Value Theorem</w:t>
      </w:r>
      <w:r w:rsidR="006113AF">
        <w:t xml:space="preserve"> for the interval [0, 2]</w:t>
      </w:r>
      <w:bookmarkStart w:id="0" w:name="_GoBack"/>
      <w:bookmarkEnd w:id="0"/>
      <w:r>
        <w:t>. Explain why.</w:t>
      </w:r>
    </w:p>
    <w:p w:rsidR="004F183E" w:rsidRPr="009F0E2D" w:rsidRDefault="004F183E" w:rsidP="004F183E">
      <w:pPr>
        <w:rPr>
          <w:b/>
        </w:rPr>
      </w:pPr>
      <w:r w:rsidRPr="009F0E2D">
        <w:rPr>
          <w:b/>
        </w:rPr>
        <w:t>Section 4.3</w:t>
      </w:r>
    </w:p>
    <w:p w:rsidR="004F183E" w:rsidRDefault="004F183E" w:rsidP="004F183E">
      <w:pPr>
        <w:pStyle w:val="ListParagraph"/>
        <w:numPr>
          <w:ilvl w:val="0"/>
          <w:numId w:val="1"/>
        </w:numPr>
      </w:pPr>
      <w:r>
        <w:t>For the following functions, find the intervals on which they are increasing and decreasing and find the local minimum and maximum values</w:t>
      </w:r>
    </w:p>
    <w:p w:rsidR="004F183E" w:rsidRDefault="004F183E" w:rsidP="004F183E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840" w:dyaOrig="360">
          <v:shape id="_x0000_i1101" type="#_x0000_t75" style="width:92.25pt;height:18pt" o:ole="">
            <v:imagedata r:id="rId153" o:title=""/>
          </v:shape>
          <o:OLEObject Type="Embed" ProgID="Equation.DSMT4" ShapeID="_x0000_i1101" DrawAspect="Content" ObjectID="_1381815429" r:id="rId154"/>
        </w:object>
      </w:r>
    </w:p>
    <w:p w:rsidR="004F183E" w:rsidRDefault="004F183E" w:rsidP="004F183E">
      <w:pPr>
        <w:pStyle w:val="ListParagraph"/>
        <w:numPr>
          <w:ilvl w:val="1"/>
          <w:numId w:val="1"/>
        </w:numPr>
      </w:pPr>
      <w:r w:rsidRPr="00B04779">
        <w:rPr>
          <w:position w:val="-24"/>
        </w:rPr>
        <w:object w:dxaOrig="1260" w:dyaOrig="660">
          <v:shape id="_x0000_i1102" type="#_x0000_t75" style="width:63pt;height:33pt" o:ole="">
            <v:imagedata r:id="rId155" o:title=""/>
          </v:shape>
          <o:OLEObject Type="Embed" ProgID="Equation.DSMT4" ShapeID="_x0000_i1102" DrawAspect="Content" ObjectID="_1381815430" r:id="rId156"/>
        </w:object>
      </w:r>
      <w:r>
        <w:t xml:space="preserve"> </w:t>
      </w:r>
    </w:p>
    <w:p w:rsidR="004F183E" w:rsidRDefault="004F183E" w:rsidP="004F183E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460" w:dyaOrig="360">
          <v:shape id="_x0000_i1103" type="#_x0000_t75" style="width:72.75pt;height:18pt" o:ole="">
            <v:imagedata r:id="rId157" o:title=""/>
          </v:shape>
          <o:OLEObject Type="Embed" ProgID="Equation.DSMT4" ShapeID="_x0000_i1103" DrawAspect="Content" ObjectID="_1381815431" r:id="rId158"/>
        </w:object>
      </w:r>
      <w:r>
        <w:t xml:space="preserve">  on </w:t>
      </w:r>
      <w:r w:rsidRPr="00B04779">
        <w:rPr>
          <w:position w:val="-14"/>
        </w:rPr>
        <w:object w:dxaOrig="700" w:dyaOrig="400">
          <v:shape id="_x0000_i1104" type="#_x0000_t75" style="width:35.25pt;height:20.25pt" o:ole="">
            <v:imagedata r:id="rId159" o:title=""/>
          </v:shape>
          <o:OLEObject Type="Embed" ProgID="Equation.DSMT4" ShapeID="_x0000_i1104" DrawAspect="Content" ObjectID="_1381815432" r:id="rId160"/>
        </w:object>
      </w:r>
    </w:p>
    <w:p w:rsidR="004F183E" w:rsidRPr="009F0E2D" w:rsidRDefault="004F183E" w:rsidP="004F183E">
      <w:pPr>
        <w:rPr>
          <w:b/>
        </w:rPr>
      </w:pPr>
      <w:r w:rsidRPr="009F0E2D">
        <w:rPr>
          <w:b/>
        </w:rPr>
        <w:t>Section 4.4</w:t>
      </w:r>
    </w:p>
    <w:p w:rsidR="004F183E" w:rsidRDefault="004F183E" w:rsidP="004F183E">
      <w:pPr>
        <w:pStyle w:val="ListParagraph"/>
        <w:numPr>
          <w:ilvl w:val="0"/>
          <w:numId w:val="1"/>
        </w:numPr>
      </w:pPr>
      <w:r>
        <w:t>Sketch the following graphs by finding, critical points,</w:t>
      </w:r>
      <w:r w:rsidR="009F0E2D">
        <w:t xml:space="preserve"> </w:t>
      </w:r>
      <w:proofErr w:type="spellStart"/>
      <w:r>
        <w:t>extrema</w:t>
      </w:r>
      <w:proofErr w:type="spellEnd"/>
      <w:r>
        <w:t>, intervals of increase and decrease, intervals where the function is concave up and where it is concave down</w:t>
      </w:r>
      <w:r w:rsidR="002A14A8">
        <w:t>, all asymptotes.</w:t>
      </w:r>
    </w:p>
    <w:p w:rsidR="002A14A8" w:rsidRDefault="002A14A8" w:rsidP="002A14A8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840" w:dyaOrig="360">
          <v:shape id="_x0000_i1105" type="#_x0000_t75" style="width:92.25pt;height:18pt" o:ole="">
            <v:imagedata r:id="rId153" o:title=""/>
          </v:shape>
          <o:OLEObject Type="Embed" ProgID="Equation.DSMT4" ShapeID="_x0000_i1105" DrawAspect="Content" ObjectID="_1381815433" r:id="rId161"/>
        </w:object>
      </w:r>
    </w:p>
    <w:p w:rsidR="002A14A8" w:rsidRDefault="002A14A8" w:rsidP="002A14A8">
      <w:pPr>
        <w:pStyle w:val="ListParagraph"/>
        <w:numPr>
          <w:ilvl w:val="1"/>
          <w:numId w:val="1"/>
        </w:numPr>
      </w:pPr>
      <w:r w:rsidRPr="00B04779">
        <w:rPr>
          <w:position w:val="-24"/>
        </w:rPr>
        <w:object w:dxaOrig="1260" w:dyaOrig="660">
          <v:shape id="_x0000_i1106" type="#_x0000_t75" style="width:63pt;height:33pt" o:ole="">
            <v:imagedata r:id="rId155" o:title=""/>
          </v:shape>
          <o:OLEObject Type="Embed" ProgID="Equation.DSMT4" ShapeID="_x0000_i1106" DrawAspect="Content" ObjectID="_1381815434" r:id="rId162"/>
        </w:object>
      </w:r>
      <w:r>
        <w:t xml:space="preserve"> </w:t>
      </w:r>
    </w:p>
    <w:p w:rsidR="002A14A8" w:rsidRDefault="002A14A8" w:rsidP="002A14A8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460" w:dyaOrig="360">
          <v:shape id="_x0000_i1107" type="#_x0000_t75" style="width:72.75pt;height:18pt" o:ole="">
            <v:imagedata r:id="rId157" o:title=""/>
          </v:shape>
          <o:OLEObject Type="Embed" ProgID="Equation.DSMT4" ShapeID="_x0000_i1107" DrawAspect="Content" ObjectID="_1381815435" r:id="rId163"/>
        </w:object>
      </w:r>
      <w:r>
        <w:t xml:space="preserve">  on </w:t>
      </w:r>
      <w:r w:rsidRPr="00B04779">
        <w:rPr>
          <w:position w:val="-14"/>
        </w:rPr>
        <w:object w:dxaOrig="700" w:dyaOrig="400">
          <v:shape id="_x0000_i1108" type="#_x0000_t75" style="width:35.25pt;height:20.25pt" o:ole="">
            <v:imagedata r:id="rId159" o:title=""/>
          </v:shape>
          <o:OLEObject Type="Embed" ProgID="Equation.DSMT4" ShapeID="_x0000_i1108" DrawAspect="Content" ObjectID="_1381815436" r:id="rId164"/>
        </w:object>
      </w:r>
    </w:p>
    <w:p w:rsidR="002A14A8" w:rsidRDefault="002A14A8" w:rsidP="002A14A8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680" w:dyaOrig="360">
          <v:shape id="_x0000_i1109" type="#_x0000_t75" style="width:84pt;height:18pt" o:ole="">
            <v:imagedata r:id="rId165" o:title=""/>
          </v:shape>
          <o:OLEObject Type="Embed" ProgID="Equation.DSMT4" ShapeID="_x0000_i1109" DrawAspect="Content" ObjectID="_1381815437" r:id="rId166"/>
        </w:object>
      </w:r>
    </w:p>
    <w:p w:rsidR="009F0770" w:rsidRDefault="009F0770" w:rsidP="002A14A8">
      <w:pPr>
        <w:rPr>
          <w:b/>
        </w:rPr>
      </w:pPr>
    </w:p>
    <w:p w:rsidR="009F0770" w:rsidRDefault="009F0770" w:rsidP="002A14A8">
      <w:pPr>
        <w:rPr>
          <w:b/>
        </w:rPr>
      </w:pPr>
    </w:p>
    <w:p w:rsidR="002A14A8" w:rsidRPr="009F0E2D" w:rsidRDefault="002A14A8" w:rsidP="002A14A8">
      <w:pPr>
        <w:rPr>
          <w:b/>
        </w:rPr>
      </w:pPr>
      <w:r w:rsidRPr="009F0E2D">
        <w:rPr>
          <w:b/>
        </w:rPr>
        <w:lastRenderedPageBreak/>
        <w:t>Section 4.5</w:t>
      </w:r>
    </w:p>
    <w:p w:rsidR="00AA1CC0" w:rsidRDefault="002A14A8" w:rsidP="002A14A8">
      <w:pPr>
        <w:pStyle w:val="ListParagraph"/>
        <w:numPr>
          <w:ilvl w:val="0"/>
          <w:numId w:val="1"/>
        </w:numPr>
      </w:pPr>
      <w:r>
        <w:t>Find the following limits:</w:t>
      </w:r>
    </w:p>
    <w:p w:rsidR="002A14A8" w:rsidRDefault="002A14A8" w:rsidP="002A14A8">
      <w:pPr>
        <w:pStyle w:val="ListParagraph"/>
        <w:numPr>
          <w:ilvl w:val="1"/>
          <w:numId w:val="1"/>
        </w:numPr>
      </w:pPr>
      <w:r w:rsidRPr="00B04779">
        <w:rPr>
          <w:position w:val="-20"/>
        </w:rPr>
        <w:object w:dxaOrig="1420" w:dyaOrig="460">
          <v:shape id="_x0000_i1110" type="#_x0000_t75" style="width:71.25pt;height:23.25pt" o:ole="">
            <v:imagedata r:id="rId167" o:title=""/>
          </v:shape>
          <o:OLEObject Type="Embed" ProgID="Equation.DSMT4" ShapeID="_x0000_i1110" DrawAspect="Content" ObjectID="_1381815438" r:id="rId168"/>
        </w:object>
      </w:r>
      <w:r w:rsidR="00F97EE5">
        <w:tab/>
      </w:r>
      <w:r w:rsidR="00F97EE5">
        <w:tab/>
      </w:r>
      <w:proofErr w:type="gramStart"/>
      <w:r w:rsidR="00F97EE5">
        <w:t>b</w:t>
      </w:r>
      <w:proofErr w:type="gramEnd"/>
      <w:r w:rsidR="00F97EE5">
        <w:t xml:space="preserve">. </w:t>
      </w:r>
      <w:r w:rsidR="00F97EE5" w:rsidRPr="00B04779">
        <w:rPr>
          <w:position w:val="-24"/>
        </w:rPr>
        <w:object w:dxaOrig="1460" w:dyaOrig="660">
          <v:shape id="_x0000_i1111" type="#_x0000_t75" style="width:72.75pt;height:33pt" o:ole="">
            <v:imagedata r:id="rId169" o:title=""/>
          </v:shape>
          <o:OLEObject Type="Embed" ProgID="Equation.DSMT4" ShapeID="_x0000_i1111" DrawAspect="Content" ObjectID="_1381815439" r:id="rId170"/>
        </w:object>
      </w:r>
      <w:r w:rsidR="00F97EE5">
        <w:tab/>
        <w:t xml:space="preserve">c.  </w:t>
      </w:r>
      <w:r w:rsidR="00F97EE5" w:rsidRPr="00B04779">
        <w:rPr>
          <w:position w:val="-24"/>
        </w:rPr>
        <w:object w:dxaOrig="1100" w:dyaOrig="660">
          <v:shape id="_x0000_i1112" type="#_x0000_t75" style="width:54.75pt;height:33pt" o:ole="">
            <v:imagedata r:id="rId171" o:title=""/>
          </v:shape>
          <o:OLEObject Type="Embed" ProgID="Equation.DSMT4" ShapeID="_x0000_i1112" DrawAspect="Content" ObjectID="_1381815440" r:id="rId172"/>
        </w:object>
      </w:r>
    </w:p>
    <w:p w:rsidR="00F97EE5" w:rsidRPr="009F0E2D" w:rsidRDefault="00F97EE5" w:rsidP="00F97EE5">
      <w:pPr>
        <w:rPr>
          <w:b/>
        </w:rPr>
      </w:pPr>
      <w:r w:rsidRPr="009F0E2D">
        <w:rPr>
          <w:b/>
        </w:rPr>
        <w:t>Section 4.6</w:t>
      </w:r>
    </w:p>
    <w:p w:rsidR="00F97EE5" w:rsidRDefault="00F97EE5" w:rsidP="00F97EE5">
      <w:pPr>
        <w:pStyle w:val="ListParagraph"/>
        <w:numPr>
          <w:ilvl w:val="0"/>
          <w:numId w:val="1"/>
        </w:numPr>
      </w:pPr>
      <w:r>
        <w:t>Find a positive number for which the</w:t>
      </w:r>
      <w:r w:rsidR="00A82968">
        <w:t xml:space="preserve"> sum of its reciprocal and 27 times</w:t>
      </w:r>
      <w:r>
        <w:t xml:space="preserve"> its cube is the smallest possible</w:t>
      </w:r>
      <w:r w:rsidR="00A82968">
        <w:t>.</w:t>
      </w:r>
    </w:p>
    <w:p w:rsidR="00A82968" w:rsidRDefault="00A82968" w:rsidP="00F97EE5">
      <w:pPr>
        <w:pStyle w:val="ListParagraph"/>
        <w:numPr>
          <w:ilvl w:val="0"/>
          <w:numId w:val="1"/>
        </w:numPr>
      </w:pPr>
      <w:r>
        <w:t xml:space="preserve">Find the point on the line </w:t>
      </w:r>
      <w:r w:rsidRPr="00B04779">
        <w:rPr>
          <w:position w:val="-24"/>
        </w:rPr>
        <w:object w:dxaOrig="980" w:dyaOrig="620">
          <v:shape id="_x0000_i1113" type="#_x0000_t75" style="width:48.75pt;height:30.75pt" o:ole="">
            <v:imagedata r:id="rId173" o:title=""/>
          </v:shape>
          <o:OLEObject Type="Embed" ProgID="Equation.DSMT4" ShapeID="_x0000_i1113" DrawAspect="Content" ObjectID="_1381815441" r:id="rId174"/>
        </w:object>
      </w:r>
      <w:r>
        <w:t xml:space="preserve"> that is closest to the origin.</w:t>
      </w:r>
    </w:p>
    <w:p w:rsidR="00A82968" w:rsidRDefault="00A82968" w:rsidP="00F97EE5">
      <w:pPr>
        <w:pStyle w:val="ListParagraph"/>
        <w:numPr>
          <w:ilvl w:val="0"/>
          <w:numId w:val="1"/>
        </w:numPr>
      </w:pPr>
      <w:r>
        <w:t xml:space="preserve">What value of </w:t>
      </w:r>
      <w:r w:rsidRPr="00B04779">
        <w:rPr>
          <w:position w:val="-6"/>
        </w:rPr>
        <w:object w:dxaOrig="200" w:dyaOrig="220">
          <v:shape id="_x0000_i1114" type="#_x0000_t75" style="width:9.75pt;height:11.25pt" o:ole="">
            <v:imagedata r:id="rId175" o:title=""/>
          </v:shape>
          <o:OLEObject Type="Embed" ProgID="Equation.DSMT4" ShapeID="_x0000_i1114" DrawAspect="Content" ObjectID="_1381815442" r:id="rId176"/>
        </w:object>
      </w:r>
      <w:r>
        <w:t xml:space="preserve"> makes </w:t>
      </w:r>
      <w:r w:rsidRPr="00B04779">
        <w:rPr>
          <w:position w:val="-24"/>
        </w:rPr>
        <w:object w:dxaOrig="1380" w:dyaOrig="620">
          <v:shape id="_x0000_i1115" type="#_x0000_t75" style="width:69pt;height:30.75pt" o:ole="">
            <v:imagedata r:id="rId177" o:title=""/>
          </v:shape>
          <o:OLEObject Type="Embed" ProgID="Equation.DSMT4" ShapeID="_x0000_i1115" DrawAspect="Content" ObjectID="_1381815443" r:id="rId178"/>
        </w:object>
      </w:r>
      <w:r>
        <w:t xml:space="preserve">have a critical point </w:t>
      </w:r>
      <w:proofErr w:type="gramStart"/>
      <w:r>
        <w:t xml:space="preserve">at </w:t>
      </w:r>
      <w:proofErr w:type="gramEnd"/>
      <w:r w:rsidRPr="00B04779">
        <w:rPr>
          <w:position w:val="-6"/>
        </w:rPr>
        <w:object w:dxaOrig="560" w:dyaOrig="279">
          <v:shape id="_x0000_i1116" type="#_x0000_t75" style="width:27.75pt;height:14.25pt" o:ole="">
            <v:imagedata r:id="rId179" o:title=""/>
          </v:shape>
          <o:OLEObject Type="Embed" ProgID="Equation.DSMT4" ShapeID="_x0000_i1116" DrawAspect="Content" ObjectID="_1381815444" r:id="rId180"/>
        </w:object>
      </w:r>
      <w:r>
        <w:t>?</w:t>
      </w:r>
    </w:p>
    <w:p w:rsidR="00A82968" w:rsidRDefault="00A82968" w:rsidP="00A82968">
      <w:pPr>
        <w:pStyle w:val="ListParagraph"/>
        <w:numPr>
          <w:ilvl w:val="0"/>
          <w:numId w:val="1"/>
        </w:numPr>
      </w:pPr>
      <w:r>
        <w:t xml:space="preserve">What value of </w:t>
      </w:r>
      <w:r w:rsidRPr="00B04779">
        <w:rPr>
          <w:position w:val="-6"/>
        </w:rPr>
        <w:object w:dxaOrig="200" w:dyaOrig="220">
          <v:shape id="_x0000_i1117" type="#_x0000_t75" style="width:9.75pt;height:11.25pt" o:ole="">
            <v:imagedata r:id="rId175" o:title=""/>
          </v:shape>
          <o:OLEObject Type="Embed" ProgID="Equation.DSMT4" ShapeID="_x0000_i1117" DrawAspect="Content" ObjectID="_1381815445" r:id="rId181"/>
        </w:object>
      </w:r>
      <w:r>
        <w:t xml:space="preserve"> makes </w:t>
      </w:r>
      <w:r w:rsidRPr="00B04779">
        <w:rPr>
          <w:position w:val="-24"/>
        </w:rPr>
        <w:object w:dxaOrig="1380" w:dyaOrig="620">
          <v:shape id="_x0000_i1118" type="#_x0000_t75" style="width:69pt;height:30.75pt" o:ole="">
            <v:imagedata r:id="rId177" o:title=""/>
          </v:shape>
          <o:OLEObject Type="Embed" ProgID="Equation.DSMT4" ShapeID="_x0000_i1118" DrawAspect="Content" ObjectID="_1381815446" r:id="rId182"/>
        </w:object>
      </w:r>
      <w:r>
        <w:t xml:space="preserve">have a point of inflection </w:t>
      </w:r>
      <w:proofErr w:type="gramStart"/>
      <w:r>
        <w:t xml:space="preserve">at </w:t>
      </w:r>
      <w:proofErr w:type="gramEnd"/>
      <w:r w:rsidRPr="00B04779">
        <w:rPr>
          <w:position w:val="-6"/>
        </w:rPr>
        <w:object w:dxaOrig="680" w:dyaOrig="279">
          <v:shape id="_x0000_i1119" type="#_x0000_t75" style="width:33.75pt;height:14.25pt" o:ole="">
            <v:imagedata r:id="rId183" o:title=""/>
          </v:shape>
          <o:OLEObject Type="Embed" ProgID="Equation.DSMT4" ShapeID="_x0000_i1119" DrawAspect="Content" ObjectID="_1381815447" r:id="rId184"/>
        </w:object>
      </w:r>
      <w:r>
        <w:t>?</w:t>
      </w:r>
    </w:p>
    <w:p w:rsidR="00A82968" w:rsidRPr="009F0E2D" w:rsidRDefault="00A82968" w:rsidP="00A82968">
      <w:pPr>
        <w:rPr>
          <w:b/>
        </w:rPr>
      </w:pPr>
      <w:r w:rsidRPr="009F0E2D">
        <w:rPr>
          <w:b/>
        </w:rPr>
        <w:t>Section 4.7</w:t>
      </w:r>
    </w:p>
    <w:p w:rsidR="002A14A8" w:rsidRDefault="00A82968" w:rsidP="00A82968">
      <w:pPr>
        <w:pStyle w:val="ListParagraph"/>
        <w:numPr>
          <w:ilvl w:val="0"/>
          <w:numId w:val="1"/>
        </w:numPr>
      </w:pPr>
      <w:r>
        <w:t xml:space="preserve">Use Newton’s Method to find the value(s) of </w:t>
      </w:r>
      <w:r w:rsidRPr="00B04779">
        <w:rPr>
          <w:position w:val="-6"/>
        </w:rPr>
        <w:object w:dxaOrig="200" w:dyaOrig="220">
          <v:shape id="_x0000_i1120" type="#_x0000_t75" style="width:9.75pt;height:11.25pt" o:ole="">
            <v:imagedata r:id="rId185" o:title=""/>
          </v:shape>
          <o:OLEObject Type="Embed" ProgID="Equation.DSMT4" ShapeID="_x0000_i1120" DrawAspect="Content" ObjectID="_1381815448" r:id="rId186"/>
        </w:object>
      </w:r>
      <w:r>
        <w:t xml:space="preserve"> for which</w:t>
      </w:r>
    </w:p>
    <w:p w:rsidR="00A82968" w:rsidRDefault="00A82968" w:rsidP="00A82968">
      <w:pPr>
        <w:pStyle w:val="ListParagraph"/>
        <w:numPr>
          <w:ilvl w:val="1"/>
          <w:numId w:val="1"/>
        </w:numPr>
      </w:pPr>
      <w:r w:rsidRPr="00B04779">
        <w:rPr>
          <w:position w:val="-6"/>
        </w:rPr>
        <w:object w:dxaOrig="1620" w:dyaOrig="320">
          <v:shape id="_x0000_i1121" type="#_x0000_t75" style="width:81pt;height:15.75pt" o:ole="">
            <v:imagedata r:id="rId187" o:title=""/>
          </v:shape>
          <o:OLEObject Type="Embed" ProgID="Equation.DSMT4" ShapeID="_x0000_i1121" DrawAspect="Content" ObjectID="_1381815449" r:id="rId188"/>
        </w:object>
      </w:r>
      <w:r>
        <w:tab/>
        <w:t xml:space="preserve">b. </w:t>
      </w:r>
      <w:r w:rsidRPr="00B04779">
        <w:rPr>
          <w:position w:val="-16"/>
        </w:rPr>
        <w:object w:dxaOrig="1680" w:dyaOrig="440">
          <v:shape id="_x0000_i1122" type="#_x0000_t75" style="width:84pt;height:21.75pt" o:ole="">
            <v:imagedata r:id="rId189" o:title=""/>
          </v:shape>
          <o:OLEObject Type="Embed" ProgID="Equation.DSMT4" ShapeID="_x0000_i1122" DrawAspect="Content" ObjectID="_1381815450" r:id="rId190"/>
        </w:object>
      </w:r>
      <w:r>
        <w:tab/>
        <w:t xml:space="preserve">c. </w:t>
      </w:r>
      <w:r w:rsidRPr="00B04779">
        <w:rPr>
          <w:position w:val="-24"/>
        </w:rPr>
        <w:object w:dxaOrig="1040" w:dyaOrig="620">
          <v:shape id="_x0000_i1123" type="#_x0000_t75" style="width:51.75pt;height:30.75pt" o:ole="">
            <v:imagedata r:id="rId191" o:title=""/>
          </v:shape>
          <o:OLEObject Type="Embed" ProgID="Equation.DSMT4" ShapeID="_x0000_i1123" DrawAspect="Content" ObjectID="_1381815451" r:id="rId192"/>
        </w:object>
      </w:r>
    </w:p>
    <w:p w:rsidR="00C675E9" w:rsidRPr="009F0E2D" w:rsidRDefault="00C675E9" w:rsidP="00C675E9">
      <w:pPr>
        <w:rPr>
          <w:b/>
        </w:rPr>
      </w:pPr>
      <w:r w:rsidRPr="009F0E2D">
        <w:rPr>
          <w:b/>
        </w:rPr>
        <w:t>Section 4.8</w:t>
      </w:r>
    </w:p>
    <w:p w:rsidR="00C675E9" w:rsidRDefault="00C675E9" w:rsidP="00C675E9">
      <w:pPr>
        <w:pStyle w:val="ListParagraph"/>
        <w:numPr>
          <w:ilvl w:val="0"/>
          <w:numId w:val="1"/>
        </w:numPr>
      </w:pPr>
      <w:r>
        <w:t xml:space="preserve">Evaluate:  </w:t>
      </w:r>
      <w:r w:rsidRPr="00B04779">
        <w:rPr>
          <w:position w:val="-16"/>
        </w:rPr>
        <w:object w:dxaOrig="1860" w:dyaOrig="440">
          <v:shape id="_x0000_i1124" type="#_x0000_t75" style="width:93pt;height:21.75pt" o:ole="">
            <v:imagedata r:id="rId193" o:title=""/>
          </v:shape>
          <o:OLEObject Type="Embed" ProgID="Equation.DSMT4" ShapeID="_x0000_i1124" DrawAspect="Content" ObjectID="_1381815452" r:id="rId194"/>
        </w:object>
      </w:r>
    </w:p>
    <w:p w:rsidR="00C675E9" w:rsidRDefault="00C675E9" w:rsidP="00C675E9">
      <w:pPr>
        <w:pStyle w:val="ListParagraph"/>
        <w:numPr>
          <w:ilvl w:val="0"/>
          <w:numId w:val="1"/>
        </w:numPr>
      </w:pPr>
      <w:r>
        <w:t xml:space="preserve">Evaluate:  </w:t>
      </w:r>
      <w:r w:rsidRPr="00B04779">
        <w:rPr>
          <w:position w:val="-16"/>
        </w:rPr>
        <w:object w:dxaOrig="1240" w:dyaOrig="440">
          <v:shape id="_x0000_i1125" type="#_x0000_t75" style="width:62.25pt;height:21.75pt" o:ole="">
            <v:imagedata r:id="rId195" o:title=""/>
          </v:shape>
          <o:OLEObject Type="Embed" ProgID="Equation.DSMT4" ShapeID="_x0000_i1125" DrawAspect="Content" ObjectID="_1381815453" r:id="rId196"/>
        </w:object>
      </w:r>
    </w:p>
    <w:p w:rsidR="00C675E9" w:rsidRDefault="00C675E9" w:rsidP="00C675E9">
      <w:pPr>
        <w:pStyle w:val="ListParagraph"/>
        <w:numPr>
          <w:ilvl w:val="0"/>
          <w:numId w:val="1"/>
        </w:numPr>
      </w:pPr>
      <w:r>
        <w:t xml:space="preserve">Solve the initial value problem:  </w:t>
      </w:r>
      <w:r w:rsidRPr="00B04779">
        <w:rPr>
          <w:position w:val="-24"/>
        </w:rPr>
        <w:object w:dxaOrig="1600" w:dyaOrig="620">
          <v:shape id="_x0000_i1126" type="#_x0000_t75" style="width:80.25pt;height:30.75pt" o:ole="">
            <v:imagedata r:id="rId197" o:title=""/>
          </v:shape>
          <o:OLEObject Type="Embed" ProgID="Equation.DSMT4" ShapeID="_x0000_i1126" DrawAspect="Content" ObjectID="_1381815454" r:id="rId198"/>
        </w:object>
      </w:r>
      <w:r>
        <w:t xml:space="preserve"> </w:t>
      </w:r>
      <w:proofErr w:type="gramStart"/>
      <w:r>
        <w:t xml:space="preserve">where </w:t>
      </w:r>
      <w:proofErr w:type="gramEnd"/>
      <w:r w:rsidRPr="00B04779">
        <w:rPr>
          <w:position w:val="-10"/>
        </w:rPr>
        <w:object w:dxaOrig="859" w:dyaOrig="320">
          <v:shape id="_x0000_i1127" type="#_x0000_t75" style="width:42.75pt;height:15.75pt" o:ole="">
            <v:imagedata r:id="rId199" o:title=""/>
          </v:shape>
          <o:OLEObject Type="Embed" ProgID="Equation.DSMT4" ShapeID="_x0000_i1127" DrawAspect="Content" ObjectID="_1381815455" r:id="rId200"/>
        </w:object>
      </w:r>
      <w:r>
        <w:t>.</w:t>
      </w:r>
    </w:p>
    <w:p w:rsidR="00C675E9" w:rsidRPr="009F0E2D" w:rsidRDefault="00C675E9" w:rsidP="00C675E9">
      <w:pPr>
        <w:rPr>
          <w:b/>
        </w:rPr>
      </w:pPr>
      <w:r w:rsidRPr="009F0E2D">
        <w:rPr>
          <w:b/>
        </w:rPr>
        <w:t>Section 5.1</w:t>
      </w:r>
    </w:p>
    <w:p w:rsidR="00C675E9" w:rsidRDefault="00C675E9" w:rsidP="00C675E9">
      <w:pPr>
        <w:pStyle w:val="ListParagraph"/>
        <w:numPr>
          <w:ilvl w:val="0"/>
          <w:numId w:val="1"/>
        </w:numPr>
      </w:pPr>
      <w:r>
        <w:t xml:space="preserve">Estimate the area beneath the curve </w:t>
      </w:r>
      <w:r w:rsidRPr="00B04779">
        <w:rPr>
          <w:position w:val="-24"/>
        </w:rPr>
        <w:object w:dxaOrig="1020" w:dyaOrig="620">
          <v:shape id="_x0000_i1128" type="#_x0000_t75" style="width:51pt;height:30.75pt" o:ole="">
            <v:imagedata r:id="rId201" o:title=""/>
          </v:shape>
          <o:OLEObject Type="Embed" ProgID="Equation.DSMT4" ShapeID="_x0000_i1128" DrawAspect="Content" ObjectID="_1381815456" r:id="rId202"/>
        </w:object>
      </w:r>
      <w:r>
        <w:t xml:space="preserve"> on [2,8] using 4 equal length intervals and using</w:t>
      </w:r>
    </w:p>
    <w:p w:rsidR="00C675E9" w:rsidRDefault="00C675E9" w:rsidP="00C675E9">
      <w:pPr>
        <w:pStyle w:val="ListParagraph"/>
        <w:numPr>
          <w:ilvl w:val="1"/>
          <w:numId w:val="1"/>
        </w:numPr>
      </w:pPr>
      <w:r>
        <w:t>Left endpoints</w:t>
      </w:r>
      <w:r>
        <w:tab/>
      </w:r>
      <w:r>
        <w:tab/>
        <w:t>b. Right endpoints</w:t>
      </w:r>
      <w:r>
        <w:tab/>
        <w:t>c. Midpoints</w:t>
      </w:r>
    </w:p>
    <w:p w:rsidR="00C675E9" w:rsidRDefault="00C675E9" w:rsidP="00C675E9">
      <w:pPr>
        <w:ind w:left="720"/>
      </w:pPr>
      <w:r>
        <w:t xml:space="preserve">What </w:t>
      </w:r>
      <w:proofErr w:type="gramStart"/>
      <w:r>
        <w:t>do</w:t>
      </w:r>
      <w:proofErr w:type="gramEnd"/>
      <w:r>
        <w:t xml:space="preserve"> each of these yield as estimated average value of the function over the interval?</w:t>
      </w:r>
    </w:p>
    <w:p w:rsidR="00C675E9" w:rsidRPr="009F0E2D" w:rsidRDefault="00C675E9" w:rsidP="00C675E9">
      <w:pPr>
        <w:rPr>
          <w:b/>
        </w:rPr>
      </w:pPr>
      <w:r w:rsidRPr="009F0E2D">
        <w:rPr>
          <w:b/>
        </w:rPr>
        <w:t>Section 5.2</w:t>
      </w:r>
    </w:p>
    <w:p w:rsidR="00C675E9" w:rsidRDefault="006A5C4F" w:rsidP="00C675E9">
      <w:pPr>
        <w:pStyle w:val="ListParagraph"/>
        <w:numPr>
          <w:ilvl w:val="0"/>
          <w:numId w:val="1"/>
        </w:numPr>
      </w:pPr>
      <w:r>
        <w:t xml:space="preserve">For the following functions and the given intervals: Divide the interval into </w:t>
      </w:r>
      <w:r w:rsidRPr="00B04779">
        <w:rPr>
          <w:position w:val="-6"/>
        </w:rPr>
        <w:object w:dxaOrig="200" w:dyaOrig="220">
          <v:shape id="_x0000_i1129" type="#_x0000_t75" style="width:9.75pt;height:11.25pt" o:ole="">
            <v:imagedata r:id="rId203" o:title=""/>
          </v:shape>
          <o:OLEObject Type="Embed" ProgID="Equation.DSMT4" ShapeID="_x0000_i1129" DrawAspect="Content" ObjectID="_1381815457" r:id="rId204"/>
        </w:object>
      </w:r>
      <w:r>
        <w:t xml:space="preserve">subintervals of equal length, find the length of each subinterval, denote the left and right endpoints of each </w:t>
      </w:r>
      <w:r>
        <w:lastRenderedPageBreak/>
        <w:t xml:space="preserve">subinterval in terms of </w:t>
      </w:r>
      <w:r w:rsidRPr="00B04779">
        <w:rPr>
          <w:position w:val="-6"/>
        </w:rPr>
        <w:object w:dxaOrig="200" w:dyaOrig="220">
          <v:shape id="_x0000_i1130" type="#_x0000_t75" style="width:9.75pt;height:11.25pt" o:ole="">
            <v:imagedata r:id="rId203" o:title=""/>
          </v:shape>
          <o:OLEObject Type="Embed" ProgID="Equation.DSMT4" ShapeID="_x0000_i1130" DrawAspect="Content" ObjectID="_1381815458" r:id="rId205"/>
        </w:object>
      </w:r>
      <w:r>
        <w:t xml:space="preserve">, set up a Riemann sum for the area beneath the curve using the right side endpoint, take the limit of the Riemann sum as </w:t>
      </w:r>
      <w:r w:rsidRPr="00B04779">
        <w:rPr>
          <w:position w:val="-6"/>
        </w:rPr>
        <w:object w:dxaOrig="700" w:dyaOrig="220">
          <v:shape id="_x0000_i1131" type="#_x0000_t75" style="width:35.25pt;height:11.25pt" o:ole="">
            <v:imagedata r:id="rId206" o:title=""/>
          </v:shape>
          <o:OLEObject Type="Embed" ProgID="Equation.DSMT4" ShapeID="_x0000_i1131" DrawAspect="Content" ObjectID="_1381815459" r:id="rId207"/>
        </w:object>
      </w:r>
      <w:r>
        <w:t>.</w:t>
      </w:r>
    </w:p>
    <w:p w:rsidR="006A5C4F" w:rsidRDefault="006A5C4F" w:rsidP="006A5C4F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020" w:dyaOrig="320">
          <v:shape id="_x0000_i1132" type="#_x0000_t75" style="width:51pt;height:15.75pt" o:ole="">
            <v:imagedata r:id="rId208" o:title=""/>
          </v:shape>
          <o:OLEObject Type="Embed" ProgID="Equation.DSMT4" ShapeID="_x0000_i1132" DrawAspect="Content" ObjectID="_1381815460" r:id="rId209"/>
        </w:object>
      </w:r>
      <w:r>
        <w:t xml:space="preserve"> on [0,3]</w:t>
      </w:r>
    </w:p>
    <w:p w:rsidR="006A5C4F" w:rsidRDefault="006A5C4F" w:rsidP="006A5C4F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260" w:dyaOrig="360">
          <v:shape id="_x0000_i1133" type="#_x0000_t75" style="width:63pt;height:18pt" o:ole="">
            <v:imagedata r:id="rId210" o:title=""/>
          </v:shape>
          <o:OLEObject Type="Embed" ProgID="Equation.DSMT4" ShapeID="_x0000_i1133" DrawAspect="Content" ObjectID="_1381815461" r:id="rId211"/>
        </w:object>
      </w:r>
      <w:r>
        <w:t xml:space="preserve"> on [0,1]</w:t>
      </w:r>
    </w:p>
    <w:p w:rsidR="006A5C4F" w:rsidRDefault="006A5C4F" w:rsidP="006A5C4F">
      <w:pPr>
        <w:pStyle w:val="ListParagraph"/>
        <w:numPr>
          <w:ilvl w:val="1"/>
          <w:numId w:val="1"/>
        </w:numPr>
      </w:pPr>
      <w:r w:rsidRPr="00B04779">
        <w:rPr>
          <w:position w:val="-10"/>
        </w:rPr>
        <w:object w:dxaOrig="1260" w:dyaOrig="360">
          <v:shape id="_x0000_i1134" type="#_x0000_t75" style="width:63pt;height:18pt" o:ole="">
            <v:imagedata r:id="rId212" o:title=""/>
          </v:shape>
          <o:OLEObject Type="Embed" ProgID="Equation.DSMT4" ShapeID="_x0000_i1134" DrawAspect="Content" ObjectID="_1381815462" r:id="rId213"/>
        </w:object>
      </w:r>
      <w:r>
        <w:t xml:space="preserve"> on [2,5]</w:t>
      </w:r>
    </w:p>
    <w:p w:rsidR="006A5C4F" w:rsidRPr="009F0E2D" w:rsidRDefault="006A5C4F" w:rsidP="006A5C4F">
      <w:pPr>
        <w:rPr>
          <w:b/>
        </w:rPr>
      </w:pPr>
      <w:r w:rsidRPr="009F0E2D">
        <w:rPr>
          <w:b/>
        </w:rPr>
        <w:t>Section 5.3</w:t>
      </w:r>
    </w:p>
    <w:p w:rsidR="006A5C4F" w:rsidRDefault="006A5C4F" w:rsidP="006A5C4F">
      <w:pPr>
        <w:pStyle w:val="ListParagraph"/>
        <w:numPr>
          <w:ilvl w:val="0"/>
          <w:numId w:val="1"/>
        </w:numPr>
      </w:pPr>
      <w:r w:rsidRPr="00B04779">
        <w:rPr>
          <w:position w:val="-32"/>
        </w:rPr>
        <w:object w:dxaOrig="3260" w:dyaOrig="740">
          <v:shape id="_x0000_i1135" type="#_x0000_t75" style="width:162.75pt;height:36.75pt" o:ole="">
            <v:imagedata r:id="rId214" o:title=""/>
          </v:shape>
          <o:OLEObject Type="Embed" ProgID="Equation.DSMT4" ShapeID="_x0000_i1135" DrawAspect="Content" ObjectID="_1381815463" r:id="rId215"/>
        </w:object>
      </w:r>
      <w:r>
        <w:t xml:space="preserve">, find </w:t>
      </w:r>
      <w:r w:rsidRPr="00B04779">
        <w:rPr>
          <w:position w:val="-32"/>
        </w:rPr>
        <w:object w:dxaOrig="3300" w:dyaOrig="740">
          <v:shape id="_x0000_i1136" type="#_x0000_t75" style="width:165pt;height:36.75pt" o:ole="">
            <v:imagedata r:id="rId216" o:title=""/>
          </v:shape>
          <o:OLEObject Type="Embed" ProgID="Equation.DSMT4" ShapeID="_x0000_i1136" DrawAspect="Content" ObjectID="_1381815464" r:id="rId217"/>
        </w:object>
      </w:r>
    </w:p>
    <w:p w:rsidR="006A5C4F" w:rsidRDefault="006A5C4F" w:rsidP="006A5C4F">
      <w:pPr>
        <w:pStyle w:val="ListParagraph"/>
        <w:numPr>
          <w:ilvl w:val="0"/>
          <w:numId w:val="1"/>
        </w:numPr>
      </w:pPr>
      <w:r>
        <w:t xml:space="preserve">Use the relevant formulas from your text to evaluate </w:t>
      </w:r>
      <w:r w:rsidRPr="00B04779">
        <w:rPr>
          <w:position w:val="-32"/>
        </w:rPr>
        <w:object w:dxaOrig="1160" w:dyaOrig="740">
          <v:shape id="_x0000_i1137" type="#_x0000_t75" style="width:57.75pt;height:36.75pt" o:ole="">
            <v:imagedata r:id="rId218" o:title=""/>
          </v:shape>
          <o:OLEObject Type="Embed" ProgID="Equation.DSMT4" ShapeID="_x0000_i1137" DrawAspect="Content" ObjectID="_1381815465" r:id="rId219"/>
        </w:object>
      </w:r>
    </w:p>
    <w:p w:rsidR="006A5C4F" w:rsidRDefault="006A5C4F" w:rsidP="006A5C4F">
      <w:pPr>
        <w:pStyle w:val="ListParagraph"/>
        <w:numPr>
          <w:ilvl w:val="0"/>
          <w:numId w:val="1"/>
        </w:numPr>
      </w:pPr>
      <w:r>
        <w:t xml:space="preserve">Use area to calculate </w:t>
      </w:r>
      <w:r w:rsidRPr="00B04779">
        <w:rPr>
          <w:position w:val="-32"/>
        </w:rPr>
        <w:object w:dxaOrig="1240" w:dyaOrig="740">
          <v:shape id="_x0000_i1138" type="#_x0000_t75" style="width:62.25pt;height:36.75pt" o:ole="">
            <v:imagedata r:id="rId220" o:title=""/>
          </v:shape>
          <o:OLEObject Type="Embed" ProgID="Equation.DSMT4" ShapeID="_x0000_i1138" DrawAspect="Content" ObjectID="_1381815466" r:id="rId221"/>
        </w:object>
      </w:r>
      <w:r w:rsidR="00F066B1">
        <w:t xml:space="preserve"> and </w:t>
      </w:r>
      <w:r w:rsidR="00F066B1" w:rsidRPr="00B04779">
        <w:rPr>
          <w:position w:val="-32"/>
        </w:rPr>
        <w:object w:dxaOrig="1160" w:dyaOrig="740">
          <v:shape id="_x0000_i1139" type="#_x0000_t75" style="width:57.75pt;height:36.75pt" o:ole="">
            <v:imagedata r:id="rId222" o:title=""/>
          </v:shape>
          <o:OLEObject Type="Embed" ProgID="Equation.DSMT4" ShapeID="_x0000_i1139" DrawAspect="Content" ObjectID="_1381815467" r:id="rId223"/>
        </w:object>
      </w:r>
    </w:p>
    <w:p w:rsidR="00F066B1" w:rsidRPr="009F0E2D" w:rsidRDefault="00F066B1" w:rsidP="00F066B1">
      <w:pPr>
        <w:rPr>
          <w:b/>
        </w:rPr>
      </w:pPr>
      <w:r w:rsidRPr="009F0E2D">
        <w:rPr>
          <w:b/>
        </w:rPr>
        <w:t>Section 5.4</w:t>
      </w:r>
    </w:p>
    <w:p w:rsidR="00F066B1" w:rsidRDefault="006E70B1" w:rsidP="00F066B1">
      <w:pPr>
        <w:pStyle w:val="ListParagraph"/>
        <w:numPr>
          <w:ilvl w:val="0"/>
          <w:numId w:val="1"/>
        </w:numPr>
      </w:pPr>
      <w:r>
        <w:t xml:space="preserve">Find the linearization at </w:t>
      </w:r>
      <w:r w:rsidRPr="00B04779">
        <w:rPr>
          <w:position w:val="-6"/>
        </w:rPr>
        <w:object w:dxaOrig="520" w:dyaOrig="279">
          <v:shape id="_x0000_i1140" type="#_x0000_t75" style="width:26.25pt;height:14.25pt" o:ole="">
            <v:imagedata r:id="rId224" o:title=""/>
          </v:shape>
          <o:OLEObject Type="Embed" ProgID="Equation.DSMT4" ShapeID="_x0000_i1140" DrawAspect="Content" ObjectID="_1381815468" r:id="rId225"/>
        </w:object>
      </w:r>
      <w:r>
        <w:t xml:space="preserve">for </w:t>
      </w:r>
      <w:r w:rsidRPr="00B04779">
        <w:rPr>
          <w:position w:val="-30"/>
        </w:rPr>
        <w:object w:dxaOrig="1980" w:dyaOrig="720">
          <v:shape id="_x0000_i1141" type="#_x0000_t75" style="width:99pt;height:36pt" o:ole="">
            <v:imagedata r:id="rId226" o:title=""/>
          </v:shape>
          <o:OLEObject Type="Embed" ProgID="Equation.DSMT4" ShapeID="_x0000_i1141" DrawAspect="Content" ObjectID="_1381815469" r:id="rId227"/>
        </w:object>
      </w:r>
    </w:p>
    <w:p w:rsidR="00F066B1" w:rsidRDefault="00F066B1" w:rsidP="00F066B1">
      <w:pPr>
        <w:pStyle w:val="ListParagraph"/>
        <w:numPr>
          <w:ilvl w:val="0"/>
          <w:numId w:val="1"/>
        </w:numPr>
      </w:pPr>
      <w:r>
        <w:t xml:space="preserve">Find </w:t>
      </w:r>
      <w:r w:rsidRPr="00B04779">
        <w:rPr>
          <w:position w:val="-32"/>
        </w:rPr>
        <w:object w:dxaOrig="5319" w:dyaOrig="760">
          <v:shape id="_x0000_i1142" type="#_x0000_t75" style="width:266.25pt;height:38.25pt" o:ole="">
            <v:imagedata r:id="rId228" o:title=""/>
          </v:shape>
          <o:OLEObject Type="Embed" ProgID="Equation.DSMT4" ShapeID="_x0000_i1142" DrawAspect="Content" ObjectID="_1381815470" r:id="rId229"/>
        </w:object>
      </w:r>
    </w:p>
    <w:p w:rsidR="00D21427" w:rsidRDefault="00D21427" w:rsidP="00F066B1">
      <w:pPr>
        <w:pStyle w:val="ListParagraph"/>
        <w:numPr>
          <w:ilvl w:val="0"/>
          <w:numId w:val="1"/>
        </w:numPr>
      </w:pPr>
      <w:r>
        <w:t xml:space="preserve">Find </w:t>
      </w:r>
      <w:r w:rsidRPr="00B04779">
        <w:rPr>
          <w:position w:val="-32"/>
        </w:rPr>
        <w:object w:dxaOrig="1060" w:dyaOrig="780">
          <v:shape id="_x0000_i1143" type="#_x0000_t75" style="width:53.25pt;height:39pt" o:ole="">
            <v:imagedata r:id="rId230" o:title=""/>
          </v:shape>
          <o:OLEObject Type="Embed" ProgID="Equation.DSMT4" ShapeID="_x0000_i1143" DrawAspect="Content" ObjectID="_1381815471" r:id="rId231"/>
        </w:object>
      </w:r>
    </w:p>
    <w:p w:rsidR="006A5C4F" w:rsidRPr="009F0E2D" w:rsidRDefault="00D21427" w:rsidP="006A5C4F">
      <w:pPr>
        <w:rPr>
          <w:b/>
        </w:rPr>
      </w:pPr>
      <w:r w:rsidRPr="009F0E2D">
        <w:rPr>
          <w:b/>
        </w:rPr>
        <w:t>Section 5.5</w:t>
      </w:r>
    </w:p>
    <w:p w:rsidR="006A5C4F" w:rsidRDefault="00D21427" w:rsidP="00D21427">
      <w:pPr>
        <w:pStyle w:val="ListParagraph"/>
        <w:numPr>
          <w:ilvl w:val="0"/>
          <w:numId w:val="1"/>
        </w:numPr>
      </w:pPr>
      <w:r>
        <w:t>Integrate</w:t>
      </w:r>
    </w:p>
    <w:p w:rsidR="00D21427" w:rsidRDefault="00D21427" w:rsidP="00D21427">
      <w:pPr>
        <w:pStyle w:val="ListParagraph"/>
        <w:numPr>
          <w:ilvl w:val="1"/>
          <w:numId w:val="1"/>
        </w:numPr>
      </w:pPr>
      <w:r w:rsidRPr="00B04779">
        <w:rPr>
          <w:position w:val="-16"/>
        </w:rPr>
        <w:object w:dxaOrig="2659" w:dyaOrig="440">
          <v:shape id="_x0000_i1144" type="#_x0000_t75" style="width:132.75pt;height:21.75pt" o:ole="">
            <v:imagedata r:id="rId232" o:title=""/>
          </v:shape>
          <o:OLEObject Type="Embed" ProgID="Equation.DSMT4" ShapeID="_x0000_i1144" DrawAspect="Content" ObjectID="_1381815472" r:id="rId233"/>
        </w:object>
      </w:r>
      <w:r>
        <w:tab/>
        <w:t xml:space="preserve">b. </w:t>
      </w:r>
      <w:r w:rsidRPr="00B04779">
        <w:rPr>
          <w:position w:val="-16"/>
        </w:rPr>
        <w:object w:dxaOrig="1260" w:dyaOrig="499">
          <v:shape id="_x0000_i1145" type="#_x0000_t75" style="width:63pt;height:24.75pt" o:ole="">
            <v:imagedata r:id="rId234" o:title=""/>
          </v:shape>
          <o:OLEObject Type="Embed" ProgID="Equation.DSMT4" ShapeID="_x0000_i1145" DrawAspect="Content" ObjectID="_1381815473" r:id="rId235"/>
        </w:object>
      </w:r>
      <w:r>
        <w:tab/>
        <w:t xml:space="preserve">c. </w:t>
      </w:r>
      <w:r w:rsidR="006E70B1" w:rsidRPr="006E70B1">
        <w:rPr>
          <w:position w:val="-24"/>
        </w:rPr>
        <w:object w:dxaOrig="999" w:dyaOrig="680">
          <v:shape id="_x0000_i1146" type="#_x0000_t75" style="width:50.25pt;height:33.75pt" o:ole="">
            <v:imagedata r:id="rId236" o:title=""/>
          </v:shape>
          <o:OLEObject Type="Embed" ProgID="Equation.DSMT4" ShapeID="_x0000_i1146" DrawAspect="Content" ObjectID="_1381815474" r:id="rId237"/>
        </w:object>
      </w:r>
    </w:p>
    <w:p w:rsidR="006E70B1" w:rsidRDefault="006E70B1" w:rsidP="006E70B1">
      <w:pPr>
        <w:ind w:left="1080"/>
      </w:pPr>
      <w:proofErr w:type="gramStart"/>
      <w:r>
        <w:t>d</w:t>
      </w:r>
      <w:proofErr w:type="gramEnd"/>
      <w:r>
        <w:t>.</w:t>
      </w:r>
      <w:r>
        <w:tab/>
        <w:t xml:space="preserve"> </w:t>
      </w:r>
      <w:r w:rsidRPr="00B04779">
        <w:rPr>
          <w:position w:val="-30"/>
        </w:rPr>
        <w:object w:dxaOrig="2320" w:dyaOrig="680">
          <v:shape id="_x0000_i1147" type="#_x0000_t75" style="width:116.25pt;height:33.75pt" o:ole="">
            <v:imagedata r:id="rId238" o:title=""/>
          </v:shape>
          <o:OLEObject Type="Embed" ProgID="Equation.DSMT4" ShapeID="_x0000_i1147" DrawAspect="Content" ObjectID="_1381815475" r:id="rId239"/>
        </w:object>
      </w:r>
    </w:p>
    <w:p w:rsidR="006E70B1" w:rsidRPr="009F0E2D" w:rsidRDefault="006E70B1" w:rsidP="006E70B1">
      <w:pPr>
        <w:rPr>
          <w:b/>
        </w:rPr>
      </w:pPr>
      <w:r w:rsidRPr="009F0E2D">
        <w:rPr>
          <w:b/>
        </w:rPr>
        <w:t>Section 5.5</w:t>
      </w:r>
    </w:p>
    <w:p w:rsidR="006E70B1" w:rsidRDefault="006E70B1" w:rsidP="006E70B1">
      <w:pPr>
        <w:pStyle w:val="ListParagraph"/>
        <w:numPr>
          <w:ilvl w:val="0"/>
          <w:numId w:val="1"/>
        </w:numPr>
      </w:pPr>
      <w:r>
        <w:t xml:space="preserve">Integrate </w:t>
      </w:r>
      <w:r w:rsidRPr="00B04779">
        <w:rPr>
          <w:position w:val="-16"/>
        </w:rPr>
        <w:object w:dxaOrig="1620" w:dyaOrig="440">
          <v:shape id="_x0000_i1148" type="#_x0000_t75" style="width:81pt;height:21.75pt" o:ole="">
            <v:imagedata r:id="rId240" o:title=""/>
          </v:shape>
          <o:OLEObject Type="Embed" ProgID="Equation.DSMT4" ShapeID="_x0000_i1148" DrawAspect="Content" ObjectID="_1381815476" r:id="rId241"/>
        </w:object>
      </w:r>
    </w:p>
    <w:p w:rsidR="00D641E2" w:rsidRDefault="00D641E2" w:rsidP="00D641E2">
      <w:pPr>
        <w:pStyle w:val="ListParagraph"/>
        <w:numPr>
          <w:ilvl w:val="1"/>
          <w:numId w:val="1"/>
        </w:numPr>
      </w:pPr>
      <w:r>
        <w:t xml:space="preserve">using the substitution </w:t>
      </w:r>
      <w:r w:rsidR="006E70B1" w:rsidRPr="00B04779">
        <w:rPr>
          <w:position w:val="-6"/>
        </w:rPr>
        <w:object w:dxaOrig="880" w:dyaOrig="279">
          <v:shape id="_x0000_i1149" type="#_x0000_t75" style="width:44.25pt;height:14.25pt" o:ole="">
            <v:imagedata r:id="rId242" o:title=""/>
          </v:shape>
          <o:OLEObject Type="Embed" ProgID="Equation.DSMT4" ShapeID="_x0000_i1149" DrawAspect="Content" ObjectID="_1381815477" r:id="rId243"/>
        </w:object>
      </w:r>
      <w:r w:rsidR="004835A4">
        <w:tab/>
      </w:r>
      <w:r>
        <w:tab/>
      </w:r>
    </w:p>
    <w:p w:rsidR="00D641E2" w:rsidRDefault="004835A4" w:rsidP="00D641E2">
      <w:pPr>
        <w:pStyle w:val="ListParagraph"/>
        <w:numPr>
          <w:ilvl w:val="1"/>
          <w:numId w:val="1"/>
        </w:numPr>
      </w:pPr>
      <w:r>
        <w:t xml:space="preserve"> </w:t>
      </w:r>
      <w:r w:rsidR="00D641E2">
        <w:t xml:space="preserve">using the substitution </w:t>
      </w:r>
      <w:r w:rsidRPr="00B04779">
        <w:rPr>
          <w:position w:val="-6"/>
        </w:rPr>
        <w:object w:dxaOrig="920" w:dyaOrig="220">
          <v:shape id="_x0000_i1150" type="#_x0000_t75" style="width:45.75pt;height:11.25pt" o:ole="">
            <v:imagedata r:id="rId244" o:title=""/>
          </v:shape>
          <o:OLEObject Type="Embed" ProgID="Equation.DSMT4" ShapeID="_x0000_i1150" DrawAspect="Content" ObjectID="_1381815478" r:id="rId245"/>
        </w:object>
      </w:r>
    </w:p>
    <w:p w:rsidR="00D641E2" w:rsidRDefault="00D641E2" w:rsidP="00D641E2">
      <w:pPr>
        <w:pStyle w:val="ListParagraph"/>
        <w:numPr>
          <w:ilvl w:val="1"/>
          <w:numId w:val="1"/>
        </w:numPr>
      </w:pPr>
      <w:r>
        <w:t xml:space="preserve">noting that </w:t>
      </w:r>
      <w:r w:rsidRPr="00B04779">
        <w:rPr>
          <w:position w:val="-6"/>
        </w:rPr>
        <w:object w:dxaOrig="1960" w:dyaOrig="279">
          <v:shape id="_x0000_i1151" type="#_x0000_t75" style="width:98.25pt;height:14.25pt" o:ole="">
            <v:imagedata r:id="rId246" o:title=""/>
          </v:shape>
          <o:OLEObject Type="Embed" ProgID="Equation.DSMT4" ShapeID="_x0000_i1151" DrawAspect="Content" ObjectID="_1381815479" r:id="rId247"/>
        </w:object>
      </w:r>
      <w:r>
        <w:t xml:space="preserve"> and using </w:t>
      </w:r>
      <w:r w:rsidRPr="00B04779">
        <w:rPr>
          <w:position w:val="-6"/>
        </w:rPr>
        <w:object w:dxaOrig="680" w:dyaOrig="279">
          <v:shape id="_x0000_i1152" type="#_x0000_t75" style="width:33.75pt;height:14.25pt" o:ole="">
            <v:imagedata r:id="rId248" o:title=""/>
          </v:shape>
          <o:OLEObject Type="Embed" ProgID="Equation.DSMT4" ShapeID="_x0000_i1152" DrawAspect="Content" ObjectID="_1381815480" r:id="rId249"/>
        </w:object>
      </w:r>
    </w:p>
    <w:p w:rsidR="00D641E2" w:rsidRDefault="00D641E2" w:rsidP="00D641E2">
      <w:pPr>
        <w:pStyle w:val="ListParagraph"/>
        <w:numPr>
          <w:ilvl w:val="1"/>
          <w:numId w:val="1"/>
        </w:numPr>
      </w:pPr>
      <w:r>
        <w:lastRenderedPageBreak/>
        <w:t>Explain how these solutions can all be the same.</w:t>
      </w:r>
    </w:p>
    <w:p w:rsidR="00D641E2" w:rsidRPr="009F0E2D" w:rsidRDefault="00D641E2" w:rsidP="00D641E2">
      <w:pPr>
        <w:rPr>
          <w:b/>
        </w:rPr>
      </w:pPr>
      <w:r w:rsidRPr="009F0E2D">
        <w:rPr>
          <w:b/>
        </w:rPr>
        <w:t>Section 5.6</w:t>
      </w:r>
    </w:p>
    <w:p w:rsidR="00D641E2" w:rsidRDefault="00D641E2" w:rsidP="00D641E2">
      <w:pPr>
        <w:pStyle w:val="ListParagraph"/>
        <w:numPr>
          <w:ilvl w:val="0"/>
          <w:numId w:val="1"/>
        </w:numPr>
      </w:pPr>
      <w:r>
        <w:t xml:space="preserve">Evaluate </w:t>
      </w:r>
    </w:p>
    <w:p w:rsidR="00D641E2" w:rsidRDefault="00D641E2" w:rsidP="00D641E2">
      <w:pPr>
        <w:pStyle w:val="ListParagraph"/>
        <w:numPr>
          <w:ilvl w:val="1"/>
          <w:numId w:val="1"/>
        </w:numPr>
      </w:pPr>
      <w:r w:rsidRPr="00B04779">
        <w:rPr>
          <w:position w:val="-32"/>
        </w:rPr>
        <w:object w:dxaOrig="999" w:dyaOrig="740">
          <v:shape id="_x0000_i1153" type="#_x0000_t75" style="width:50.25pt;height:36.75pt" o:ole="">
            <v:imagedata r:id="rId250" o:title=""/>
          </v:shape>
          <o:OLEObject Type="Embed" ProgID="Equation.DSMT4" ShapeID="_x0000_i1153" DrawAspect="Content" ObjectID="_1381815481" r:id="rId251"/>
        </w:object>
      </w:r>
      <w:r>
        <w:tab/>
        <w:t xml:space="preserve">and </w:t>
      </w:r>
      <w:r>
        <w:tab/>
        <w:t xml:space="preserve">b. </w:t>
      </w:r>
      <w:r w:rsidRPr="00B04779">
        <w:rPr>
          <w:position w:val="-32"/>
        </w:rPr>
        <w:object w:dxaOrig="1140" w:dyaOrig="780">
          <v:shape id="_x0000_i1154" type="#_x0000_t75" style="width:57pt;height:39pt" o:ole="">
            <v:imagedata r:id="rId252" o:title=""/>
          </v:shape>
          <o:OLEObject Type="Embed" ProgID="Equation.DSMT4" ShapeID="_x0000_i1154" DrawAspect="Content" ObjectID="_1381815482" r:id="rId253"/>
        </w:object>
      </w:r>
    </w:p>
    <w:p w:rsidR="00D641E2" w:rsidRDefault="00D641E2" w:rsidP="00D641E2">
      <w:pPr>
        <w:pStyle w:val="ListParagraph"/>
        <w:numPr>
          <w:ilvl w:val="0"/>
          <w:numId w:val="1"/>
        </w:numPr>
      </w:pPr>
      <w:r>
        <w:t xml:space="preserve">Find the area of the region enclosed by the </w:t>
      </w:r>
      <w:r w:rsidRPr="00B04779">
        <w:rPr>
          <w:position w:val="-10"/>
        </w:rPr>
        <w:object w:dxaOrig="220" w:dyaOrig="260">
          <v:shape id="_x0000_i1155" type="#_x0000_t75" style="width:11.25pt;height:12.75pt" o:ole="">
            <v:imagedata r:id="rId254" o:title=""/>
          </v:shape>
          <o:OLEObject Type="Embed" ProgID="Equation.DSMT4" ShapeID="_x0000_i1155" DrawAspect="Content" ObjectID="_1381815483" r:id="rId255"/>
        </w:object>
      </w:r>
      <w:r>
        <w:t xml:space="preserve">-axis and the </w:t>
      </w:r>
      <w:r w:rsidR="009F0E2D">
        <w:t>curves</w:t>
      </w:r>
      <w:r w:rsidRPr="00B04779">
        <w:rPr>
          <w:position w:val="-10"/>
        </w:rPr>
        <w:object w:dxaOrig="2200" w:dyaOrig="380">
          <v:shape id="_x0000_i1156" type="#_x0000_t75" style="width:110.25pt;height:18.75pt" o:ole="">
            <v:imagedata r:id="rId256" o:title=""/>
          </v:shape>
          <o:OLEObject Type="Embed" ProgID="Equation.DSMT4" ShapeID="_x0000_i1156" DrawAspect="Content" ObjectID="_1381815484" r:id="rId257"/>
        </w:object>
      </w:r>
      <w:r>
        <w:t>.</w:t>
      </w:r>
    </w:p>
    <w:p w:rsidR="006E70B1" w:rsidRDefault="006E70B1" w:rsidP="006E70B1">
      <w:r>
        <w:tab/>
      </w:r>
    </w:p>
    <w:sectPr w:rsidR="006E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4D2"/>
    <w:multiLevelType w:val="hybridMultilevel"/>
    <w:tmpl w:val="FA148A4C"/>
    <w:lvl w:ilvl="0" w:tplc="C912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C28"/>
    <w:multiLevelType w:val="hybridMultilevel"/>
    <w:tmpl w:val="C59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B"/>
    <w:rsid w:val="00070809"/>
    <w:rsid w:val="00155071"/>
    <w:rsid w:val="001A01CE"/>
    <w:rsid w:val="001F7521"/>
    <w:rsid w:val="002A14A8"/>
    <w:rsid w:val="00315E4E"/>
    <w:rsid w:val="00333D2C"/>
    <w:rsid w:val="00457DEB"/>
    <w:rsid w:val="004835A4"/>
    <w:rsid w:val="004F183E"/>
    <w:rsid w:val="006113AF"/>
    <w:rsid w:val="006A5C4F"/>
    <w:rsid w:val="006E70B1"/>
    <w:rsid w:val="00871B64"/>
    <w:rsid w:val="0089247A"/>
    <w:rsid w:val="008A66EF"/>
    <w:rsid w:val="009469D1"/>
    <w:rsid w:val="00992A8B"/>
    <w:rsid w:val="009A32C3"/>
    <w:rsid w:val="009F0770"/>
    <w:rsid w:val="009F0E2D"/>
    <w:rsid w:val="00A35D40"/>
    <w:rsid w:val="00A82968"/>
    <w:rsid w:val="00A93F60"/>
    <w:rsid w:val="00AA1CC0"/>
    <w:rsid w:val="00C50DA4"/>
    <w:rsid w:val="00C675E9"/>
    <w:rsid w:val="00CD2692"/>
    <w:rsid w:val="00D10BA1"/>
    <w:rsid w:val="00D21427"/>
    <w:rsid w:val="00D641E2"/>
    <w:rsid w:val="00E7342E"/>
    <w:rsid w:val="00EB27FE"/>
    <w:rsid w:val="00EF1E0E"/>
    <w:rsid w:val="00F066B1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6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6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5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2.bin"/><Relationship Id="rId258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6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4.bin"/><Relationship Id="rId21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98.wmf"/><Relationship Id="rId233" Type="http://schemas.openxmlformats.org/officeDocument/2006/relationships/oleObject" Target="embeddings/oleObject120.bin"/><Relationship Id="rId238" Type="http://schemas.openxmlformats.org/officeDocument/2006/relationships/image" Target="media/image111.wmf"/><Relationship Id="rId254" Type="http://schemas.openxmlformats.org/officeDocument/2006/relationships/image" Target="media/image119.wmf"/><Relationship Id="rId259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4.bin"/><Relationship Id="rId207" Type="http://schemas.openxmlformats.org/officeDocument/2006/relationships/oleObject" Target="embeddings/oleObject107.bin"/><Relationship Id="rId223" Type="http://schemas.openxmlformats.org/officeDocument/2006/relationships/oleObject" Target="embeddings/oleObject115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3" Type="http://schemas.openxmlformats.org/officeDocument/2006/relationships/oleObject" Target="embeddings/oleObject110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7.wmf"/><Relationship Id="rId255" Type="http://schemas.openxmlformats.org/officeDocument/2006/relationships/oleObject" Target="embeddings/oleObject13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image" Target="media/image96.wmf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7.wmf"/><Relationship Id="rId219" Type="http://schemas.openxmlformats.org/officeDocument/2006/relationships/oleObject" Target="embeddings/oleObject113.bin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1.bin"/><Relationship Id="rId251" Type="http://schemas.openxmlformats.org/officeDocument/2006/relationships/oleObject" Target="embeddings/oleObject129.bin"/><Relationship Id="rId256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3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8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5.bin"/><Relationship Id="rId187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Bukiet</dc:creator>
  <cp:lastModifiedBy>Bukiet, Bruce</cp:lastModifiedBy>
  <cp:revision>3</cp:revision>
  <cp:lastPrinted>2011-11-03T12:40:00Z</cp:lastPrinted>
  <dcterms:created xsi:type="dcterms:W3CDTF">2011-11-03T12:40:00Z</dcterms:created>
  <dcterms:modified xsi:type="dcterms:W3CDTF">2011-11-03T12:40:00Z</dcterms:modified>
</cp:coreProperties>
</file>